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5C7" w:rsidRDefault="001F55C7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УТВЕРЖДАЮ</w:t>
      </w:r>
    </w:p>
    <w:p w:rsidR="001F55C7" w:rsidRDefault="001F55C7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1F55C7" w:rsidRDefault="001F55C7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амбову</w:t>
      </w:r>
    </w:p>
    <w:p w:rsidR="001F55C7" w:rsidRDefault="001F55C7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1F55C7" w:rsidRDefault="001F55C7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(________________ </w:t>
      </w:r>
      <w:proofErr w:type="spellStart"/>
      <w:r>
        <w:rPr>
          <w:rFonts w:ascii="Times New Roman" w:hAnsi="Times New Roman"/>
          <w:sz w:val="24"/>
          <w:szCs w:val="24"/>
        </w:rPr>
        <w:t>Михин</w:t>
      </w:r>
      <w:proofErr w:type="spellEnd"/>
      <w:r>
        <w:rPr>
          <w:rFonts w:ascii="Times New Roman" w:hAnsi="Times New Roman"/>
          <w:sz w:val="24"/>
          <w:szCs w:val="24"/>
        </w:rPr>
        <w:t xml:space="preserve"> В.Ю.)</w:t>
      </w:r>
    </w:p>
    <w:p w:rsidR="001F55C7" w:rsidRPr="00E0332E" w:rsidRDefault="001F55C7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2"/>
          <w:szCs w:val="22"/>
        </w:rPr>
      </w:pPr>
      <w:r w:rsidRPr="00E0332E">
        <w:rPr>
          <w:rFonts w:ascii="Times New Roman" w:hAnsi="Times New Roman"/>
          <w:sz w:val="22"/>
          <w:szCs w:val="22"/>
        </w:rPr>
        <w:t>(подпись) (фамилия, инициалы)</w:t>
      </w:r>
    </w:p>
    <w:p w:rsidR="001F55C7" w:rsidRPr="00925BAB" w:rsidRDefault="001F55C7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  <w:u w:val="single"/>
        </w:rPr>
      </w:pPr>
      <w:r w:rsidRPr="00925BAB">
        <w:rPr>
          <w:rFonts w:ascii="Times New Roman" w:hAnsi="Times New Roman"/>
          <w:sz w:val="24"/>
          <w:szCs w:val="24"/>
          <w:u w:val="single"/>
        </w:rPr>
        <w:t>от «</w:t>
      </w:r>
      <w:r w:rsidR="008D03C3">
        <w:rPr>
          <w:rFonts w:ascii="Times New Roman" w:hAnsi="Times New Roman"/>
          <w:sz w:val="24"/>
          <w:szCs w:val="24"/>
          <w:u w:val="single"/>
        </w:rPr>
        <w:t xml:space="preserve">    </w:t>
      </w:r>
      <w:r w:rsidRPr="00925BAB">
        <w:rPr>
          <w:rFonts w:ascii="Times New Roman" w:hAnsi="Times New Roman"/>
          <w:sz w:val="24"/>
          <w:szCs w:val="24"/>
          <w:u w:val="single"/>
        </w:rPr>
        <w:t xml:space="preserve">» </w:t>
      </w:r>
      <w:r w:rsidR="008D03C3">
        <w:rPr>
          <w:rFonts w:ascii="Times New Roman" w:hAnsi="Times New Roman"/>
          <w:sz w:val="24"/>
          <w:szCs w:val="24"/>
          <w:u w:val="single"/>
        </w:rPr>
        <w:t xml:space="preserve">                  </w:t>
      </w:r>
      <w:r w:rsidRPr="00925BA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D03C3">
        <w:rPr>
          <w:rFonts w:ascii="Times New Roman" w:hAnsi="Times New Roman"/>
          <w:sz w:val="24"/>
          <w:szCs w:val="24"/>
          <w:u w:val="single"/>
        </w:rPr>
        <w:t>2018</w:t>
      </w:r>
      <w:r w:rsidRPr="00925BAB">
        <w:rPr>
          <w:rFonts w:ascii="Times New Roman" w:hAnsi="Times New Roman"/>
          <w:sz w:val="24"/>
          <w:szCs w:val="24"/>
          <w:u w:val="single"/>
        </w:rPr>
        <w:t xml:space="preserve"> г.</w:t>
      </w:r>
    </w:p>
    <w:p w:rsidR="001F55C7" w:rsidRPr="001B4A63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55C7" w:rsidRPr="001B4A63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55C7" w:rsidRPr="001B4A63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55C7" w:rsidRPr="00163364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1F55C7" w:rsidRPr="00F33FFC" w:rsidRDefault="001F55C7" w:rsidP="00126CC1">
      <w:pPr>
        <w:pStyle w:val="a5"/>
        <w:rPr>
          <w:color w:val="auto"/>
        </w:rPr>
      </w:pPr>
      <w:r w:rsidRPr="00F33FFC">
        <w:rPr>
          <w:color w:val="auto"/>
        </w:rPr>
        <w:t>старшего государственного налогового инспектора</w:t>
      </w:r>
    </w:p>
    <w:p w:rsidR="001F55C7" w:rsidRPr="00F33FFC" w:rsidRDefault="001F55C7" w:rsidP="00126CC1">
      <w:pPr>
        <w:pStyle w:val="a5"/>
        <w:rPr>
          <w:color w:val="auto"/>
        </w:rPr>
      </w:pPr>
      <w:r w:rsidRPr="00F33FFC">
        <w:rPr>
          <w:color w:val="auto"/>
        </w:rPr>
        <w:t>отдела камеральных проверок №3</w:t>
      </w:r>
    </w:p>
    <w:p w:rsidR="001F55C7" w:rsidRDefault="001F55C7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г.Тамбову</w:t>
      </w:r>
    </w:p>
    <w:p w:rsidR="001F55C7" w:rsidRPr="00E27AD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F55C7" w:rsidRPr="00E27AD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F55C7" w:rsidRPr="00E27AD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1F55C7" w:rsidRPr="00E27AD7" w:rsidRDefault="001F55C7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F55C7" w:rsidRPr="00F33FFC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1. Должность федеральной государственной гражданской службы (далее - гражданская служба</w:t>
      </w:r>
      <w:r w:rsidRPr="00F33FFC">
        <w:rPr>
          <w:rFonts w:ascii="Times New Roman" w:hAnsi="Times New Roman"/>
          <w:spacing w:val="-4"/>
          <w:sz w:val="24"/>
          <w:szCs w:val="24"/>
        </w:rPr>
        <w:t>) старшего государственного налогового инспектора отдела камеральных проверок №3 Инспекции Федеральной налоговой службы по городу Тамбову относится к старшей группе должностей гражданской службы категории «специалисты».</w:t>
      </w:r>
    </w:p>
    <w:p w:rsidR="001F55C7" w:rsidRPr="00F33FFC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Регистрационный номер (код) должности – 11-3-4-095.</w:t>
      </w:r>
    </w:p>
    <w:p w:rsidR="001F55C7" w:rsidRPr="00F33FFC" w:rsidRDefault="001F55C7" w:rsidP="00B34F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 отдела камеральных проверок №3: финансовый анализ и контроль, регулирование в сфере бухгалтерского учета, финансовой отчетности и аудиторской деятельности.</w:t>
      </w:r>
    </w:p>
    <w:p w:rsidR="001F55C7" w:rsidRPr="00F33FFC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3. Вид профессиональной служебной деятельности старшего государственного налогового инспектора отдела камеральных проверок №3: осуществления налогового контроля посредством проведения камеральных проверок.</w:t>
      </w:r>
    </w:p>
    <w:p w:rsidR="001F55C7" w:rsidRPr="00F33FFC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отдела камеральных проверок №3 осуществляется начальником инспекции Федеральной налоговой службы по городу Тамбову.</w:t>
      </w: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5. Старший государственный налоговый инспектор отдела камеральных проверок №3</w:t>
      </w:r>
      <w:r w:rsidRPr="002746DA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непосредственно подчиняется</w:t>
      </w:r>
      <w:r>
        <w:rPr>
          <w:rFonts w:ascii="Times New Roman" w:hAnsi="Times New Roman"/>
          <w:spacing w:val="-4"/>
          <w:sz w:val="24"/>
          <w:szCs w:val="24"/>
        </w:rPr>
        <w:t xml:space="preserve">  начальнику отдела, заместителю </w:t>
      </w:r>
      <w:r w:rsidRPr="00E27AD7">
        <w:rPr>
          <w:rFonts w:ascii="Times New Roman" w:hAnsi="Times New Roman"/>
          <w:spacing w:val="-4"/>
          <w:sz w:val="24"/>
          <w:szCs w:val="24"/>
        </w:rPr>
        <w:t>начальник</w:t>
      </w:r>
      <w:r>
        <w:rPr>
          <w:rFonts w:ascii="Times New Roman" w:hAnsi="Times New Roman"/>
          <w:spacing w:val="-4"/>
          <w:sz w:val="24"/>
          <w:szCs w:val="24"/>
        </w:rPr>
        <w:t>а отдела</w:t>
      </w:r>
      <w:r w:rsidRPr="00E27AD7">
        <w:rPr>
          <w:rFonts w:ascii="Times New Roman" w:hAnsi="Times New Roman"/>
          <w:spacing w:val="-4"/>
          <w:sz w:val="24"/>
          <w:szCs w:val="24"/>
        </w:rPr>
        <w:t>.</w:t>
      </w:r>
    </w:p>
    <w:p w:rsidR="001F55C7" w:rsidRPr="00E27AD7" w:rsidRDefault="001F55C7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F55C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1F55C7" w:rsidRDefault="001F55C7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замещения должности</w:t>
      </w:r>
      <w:r w:rsidRPr="00E27AD7">
        <w:rPr>
          <w:rFonts w:ascii="Times New Roman" w:hAnsi="Times New Roman"/>
          <w:b/>
          <w:sz w:val="24"/>
          <w:szCs w:val="24"/>
        </w:rPr>
        <w:t xml:space="preserve"> гражданской службы </w:t>
      </w:r>
    </w:p>
    <w:p w:rsidR="001F55C7" w:rsidRPr="00E27AD7" w:rsidRDefault="001F55C7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F55C7" w:rsidRPr="00F33FFC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Для замещения должности </w:t>
      </w:r>
      <w:r w:rsidRPr="00F33FFC">
        <w:rPr>
          <w:rFonts w:ascii="Times New Roman" w:hAnsi="Times New Roman"/>
          <w:spacing w:val="-4"/>
          <w:sz w:val="24"/>
          <w:szCs w:val="24"/>
        </w:rPr>
        <w:t>старшего государственного налогового инспектора отдела камеральных проверок №3 устанавливаются следующие требования.</w:t>
      </w:r>
    </w:p>
    <w:p w:rsidR="001F55C7" w:rsidRPr="00F33FFC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6.1. Наличие высшего образования, соответствующего направлению деятельности;</w:t>
      </w:r>
    </w:p>
    <w:p w:rsidR="001F55C7" w:rsidRPr="00F33FFC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6.2. Без предъявления требования к стажу;</w:t>
      </w:r>
    </w:p>
    <w:p w:rsidR="001F55C7" w:rsidRPr="00F33FFC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 xml:space="preserve">6.3. Наличие базовых знаний: </w:t>
      </w:r>
    </w:p>
    <w:p w:rsidR="001F55C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 Федерации (русского языка);</w:t>
      </w:r>
    </w:p>
    <w:p w:rsidR="001F55C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1F55C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1F55C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б) Федерального закона от 27 мая 2003г. № 58-ФЗ «О системе государственной службы Российской Федерации»,</w:t>
      </w:r>
    </w:p>
    <w:p w:rsidR="001F55C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в) Федерального закона от 27 июля 2004г. № 79-ФЗ «О государственной гражданской службе Российской Федерации»,</w:t>
      </w:r>
    </w:p>
    <w:p w:rsidR="001F55C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2008г. № 273-ФЗ «О противодействии коррупции»,</w:t>
      </w:r>
    </w:p>
    <w:p w:rsidR="001F55C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3) знаний основ делопроизводства и документооборота;</w:t>
      </w:r>
    </w:p>
    <w:p w:rsidR="001F55C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4) знаний и навыков в области информационно-коммуникационных технологий.</w:t>
      </w:r>
    </w:p>
    <w:p w:rsidR="001F55C7" w:rsidRPr="00F33FFC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6.4. Наличие профессиональных знаний:</w:t>
      </w:r>
    </w:p>
    <w:p w:rsidR="001F55C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6.4.1. В сфере законодательства Российской Федерации: </w:t>
      </w:r>
    </w:p>
    <w:p w:rsidR="001F55C7" w:rsidRPr="00F33FFC" w:rsidRDefault="001F55C7" w:rsidP="00992D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746DA">
        <w:rPr>
          <w:rFonts w:ascii="Times New Roman" w:hAnsi="Times New Roman"/>
          <w:color w:val="000000"/>
          <w:spacing w:val="-4"/>
          <w:sz w:val="24"/>
          <w:szCs w:val="24"/>
        </w:rPr>
        <w:t>5.</w:t>
      </w:r>
      <w:r w:rsidRPr="002A31E9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F33FFC">
        <w:rPr>
          <w:rFonts w:ascii="Times New Roman" w:hAnsi="Times New Roman"/>
          <w:spacing w:val="-4"/>
          <w:sz w:val="24"/>
          <w:szCs w:val="24"/>
        </w:rPr>
        <w:t xml:space="preserve">Кодекс об административных правонарушениях от 30 декабря 2001г. № 195-ФЗ (с </w:t>
      </w:r>
      <w:r w:rsidRPr="00F33FFC">
        <w:rPr>
          <w:rFonts w:ascii="Times New Roman" w:hAnsi="Times New Roman"/>
          <w:spacing w:val="-4"/>
          <w:sz w:val="24"/>
          <w:szCs w:val="24"/>
        </w:rPr>
        <w:lastRenderedPageBreak/>
        <w:t>изменениями и дополнениями) (в части ответственности за нарушение законодательства);</w:t>
      </w:r>
    </w:p>
    <w:p w:rsidR="001F55C7" w:rsidRPr="00F33FFC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6. Налоговый кодекс Российской Федерации;</w:t>
      </w:r>
    </w:p>
    <w:p w:rsidR="001F55C7" w:rsidRPr="00F33FFC" w:rsidRDefault="009D216D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7</w:t>
      </w:r>
      <w:r w:rsidR="001F55C7" w:rsidRPr="00F33FFC">
        <w:rPr>
          <w:rFonts w:ascii="Times New Roman" w:hAnsi="Times New Roman"/>
          <w:spacing w:val="-4"/>
          <w:sz w:val="24"/>
          <w:szCs w:val="24"/>
        </w:rPr>
        <w:t>. 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F55C7" w:rsidRPr="00F33FFC" w:rsidRDefault="009D216D" w:rsidP="00FE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8</w:t>
      </w:r>
      <w:r w:rsidR="001F55C7" w:rsidRPr="00F33FFC">
        <w:rPr>
          <w:rFonts w:ascii="Times New Roman" w:hAnsi="Times New Roman"/>
          <w:spacing w:val="-4"/>
          <w:sz w:val="24"/>
          <w:szCs w:val="24"/>
        </w:rPr>
        <w:t>. Федеральный закон от 03 июля 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F55C7" w:rsidRPr="00F33FFC" w:rsidRDefault="009D216D" w:rsidP="00F00C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9</w:t>
      </w:r>
      <w:r w:rsidR="001F55C7" w:rsidRPr="00F33FFC">
        <w:rPr>
          <w:rFonts w:ascii="Times New Roman" w:hAnsi="Times New Roman"/>
          <w:spacing w:val="-4"/>
          <w:sz w:val="24"/>
          <w:szCs w:val="24"/>
        </w:rPr>
        <w:t>. Федеральный закон от 03 июля 2016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F55C7" w:rsidRPr="00F33FFC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1</w:t>
      </w:r>
      <w:r w:rsidR="009D216D">
        <w:rPr>
          <w:rFonts w:ascii="Times New Roman" w:hAnsi="Times New Roman"/>
          <w:spacing w:val="-4"/>
          <w:sz w:val="24"/>
          <w:szCs w:val="24"/>
        </w:rPr>
        <w:t>0</w:t>
      </w:r>
      <w:r w:rsidRPr="00F33FFC">
        <w:rPr>
          <w:rFonts w:ascii="Times New Roman" w:hAnsi="Times New Roman"/>
          <w:spacing w:val="-4"/>
          <w:sz w:val="24"/>
          <w:szCs w:val="24"/>
        </w:rPr>
        <w:t>. Закон Российской Федерации от 21 марта 1991 № 943-1 «О налоговых органах Российской Федерации»;</w:t>
      </w:r>
    </w:p>
    <w:p w:rsidR="001F55C7" w:rsidRPr="00F33FFC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1</w:t>
      </w:r>
      <w:r w:rsidR="009D216D">
        <w:rPr>
          <w:rFonts w:ascii="Times New Roman" w:hAnsi="Times New Roman"/>
          <w:spacing w:val="-4"/>
          <w:sz w:val="24"/>
          <w:szCs w:val="24"/>
        </w:rPr>
        <w:t>1</w:t>
      </w:r>
      <w:r w:rsidRPr="00F33FFC">
        <w:rPr>
          <w:rFonts w:ascii="Times New Roman" w:hAnsi="Times New Roman"/>
          <w:spacing w:val="-4"/>
          <w:sz w:val="24"/>
          <w:szCs w:val="24"/>
        </w:rPr>
        <w:t>. Указ Президента Российской Федерации от 11 августа 2016 № 403 «Об основных направлениях развития государственной гражданской службы Российской Федерации на 2016-2018 годы»;</w:t>
      </w:r>
    </w:p>
    <w:p w:rsidR="001F55C7" w:rsidRPr="00F33FFC" w:rsidRDefault="009D216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</w:t>
      </w:r>
      <w:r w:rsidR="001F55C7" w:rsidRPr="00F33FFC">
        <w:rPr>
          <w:rFonts w:ascii="Times New Roman" w:hAnsi="Times New Roman"/>
          <w:spacing w:val="-4"/>
          <w:sz w:val="24"/>
          <w:szCs w:val="24"/>
        </w:rPr>
        <w:t>2. Приказ Минфина России от 13 августа 2002 № 86н, МНС России № БГ-3-04/430, с изм. 17 мая 2012) «Об утверждении Порядка учета доходов и расходов и хозяйственных операций для индивидуальных предпринимателей»;</w:t>
      </w:r>
    </w:p>
    <w:p w:rsidR="001F55C7" w:rsidRPr="00F33FFC" w:rsidRDefault="009D216D" w:rsidP="003358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</w:t>
      </w:r>
      <w:r w:rsidR="001F55C7" w:rsidRPr="00F33FFC">
        <w:rPr>
          <w:rFonts w:ascii="Times New Roman" w:hAnsi="Times New Roman"/>
          <w:spacing w:val="-4"/>
          <w:sz w:val="24"/>
          <w:szCs w:val="24"/>
        </w:rPr>
        <w:t>3. Приказ МНС России от 27 июля 2004 № САЭ-3-04@ «О форме налогового уведомления на уплату налога на доходы физических лиц»;</w:t>
      </w:r>
    </w:p>
    <w:p w:rsidR="001F55C7" w:rsidRPr="00F33FFC" w:rsidRDefault="009D216D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14.</w:t>
      </w:r>
      <w:r w:rsidR="001F55C7" w:rsidRPr="00F33FFC">
        <w:rPr>
          <w:rFonts w:ascii="Times New Roman" w:hAnsi="Times New Roman"/>
          <w:spacing w:val="-4"/>
          <w:sz w:val="24"/>
          <w:szCs w:val="24"/>
        </w:rPr>
        <w:t xml:space="preserve"> Приказ ФНС России от 27 декабря 2010 № ММВ-7-3/768@ «Об утверждении формы налоговой декларации о предлагаемом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4-НДФЛ», в ред. приказа ФНС России от 14 ноября 2013 № ММВ-7-3/501@»;</w:t>
      </w:r>
    </w:p>
    <w:p w:rsidR="001F55C7" w:rsidRPr="00F33FFC" w:rsidRDefault="009D216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15</w:t>
      </w:r>
      <w:r w:rsidR="001F55C7" w:rsidRPr="00F33FFC">
        <w:rPr>
          <w:rFonts w:ascii="Times New Roman" w:hAnsi="Times New Roman"/>
          <w:spacing w:val="-4"/>
          <w:sz w:val="24"/>
          <w:szCs w:val="24"/>
        </w:rPr>
        <w:t>. Приказ ФНС России от 24 декабря 2014 № ММВ-7-11/671 «Об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в ред. приказа ФНС России от 25 ноября 2015 № ММВ-7-11/544@»;</w:t>
      </w:r>
    </w:p>
    <w:p w:rsidR="001F55C7" w:rsidRPr="00F33FFC" w:rsidRDefault="009D216D" w:rsidP="00A63D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16</w:t>
      </w:r>
      <w:r w:rsidR="001F55C7" w:rsidRPr="00F33FFC">
        <w:rPr>
          <w:rFonts w:ascii="Times New Roman" w:hAnsi="Times New Roman"/>
          <w:spacing w:val="-4"/>
          <w:sz w:val="24"/>
          <w:szCs w:val="24"/>
        </w:rPr>
        <w:t>. Приказ Минфина России от 13 июля 2016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п.п. 4 п.1 ст. 219 Налогового кодекса Российской Федерации»;</w:t>
      </w:r>
    </w:p>
    <w:p w:rsidR="001F55C7" w:rsidRPr="00F33FFC" w:rsidRDefault="009D216D" w:rsidP="00E116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17</w:t>
      </w:r>
      <w:r w:rsidR="001F55C7" w:rsidRPr="00F33FFC">
        <w:rPr>
          <w:rFonts w:ascii="Times New Roman" w:hAnsi="Times New Roman"/>
          <w:spacing w:val="-4"/>
          <w:sz w:val="24"/>
          <w:szCs w:val="24"/>
        </w:rPr>
        <w:t>. Приказ ФНС России от 10 октября 2016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1F55C7" w:rsidRPr="00F33FFC" w:rsidRDefault="009D216D" w:rsidP="005A0B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18</w:t>
      </w:r>
      <w:r w:rsidR="001F55C7" w:rsidRPr="00F33FFC">
        <w:rPr>
          <w:rFonts w:ascii="Times New Roman" w:hAnsi="Times New Roman"/>
          <w:spacing w:val="-4"/>
          <w:sz w:val="24"/>
          <w:szCs w:val="24"/>
        </w:rPr>
        <w:t xml:space="preserve">. Приказ ФНС России от 10 ноября 2016 № 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проставлении льготы по имущественным налогам»; </w:t>
      </w:r>
    </w:p>
    <w:p w:rsidR="001F55C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 xml:space="preserve">Старший государственный налоговый инспектор отдела камеральных проверок №3 должен </w:t>
      </w:r>
      <w:r>
        <w:rPr>
          <w:rFonts w:ascii="Times New Roman" w:hAnsi="Times New Roman"/>
          <w:spacing w:val="-4"/>
          <w:sz w:val="24"/>
          <w:szCs w:val="24"/>
        </w:rPr>
        <w:t>знать иные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нормативны</w:t>
      </w:r>
      <w:r>
        <w:rPr>
          <w:rFonts w:ascii="Times New Roman" w:hAnsi="Times New Roman"/>
          <w:spacing w:val="-4"/>
          <w:sz w:val="24"/>
          <w:szCs w:val="24"/>
        </w:rPr>
        <w:t>е правовые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акт</w:t>
      </w:r>
      <w:r>
        <w:rPr>
          <w:rFonts w:ascii="Times New Roman" w:hAnsi="Times New Roman"/>
          <w:spacing w:val="-4"/>
          <w:sz w:val="24"/>
          <w:szCs w:val="24"/>
        </w:rPr>
        <w:t>ы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и служебны</w:t>
      </w:r>
      <w:r>
        <w:rPr>
          <w:rFonts w:ascii="Times New Roman" w:hAnsi="Times New Roman"/>
          <w:spacing w:val="-4"/>
          <w:sz w:val="24"/>
          <w:szCs w:val="24"/>
        </w:rPr>
        <w:t>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документ</w:t>
      </w:r>
      <w:r>
        <w:rPr>
          <w:rFonts w:ascii="Times New Roman" w:hAnsi="Times New Roman"/>
          <w:spacing w:val="-4"/>
          <w:sz w:val="24"/>
          <w:szCs w:val="24"/>
        </w:rPr>
        <w:t>ы</w:t>
      </w:r>
      <w:r w:rsidRPr="00E27AD7">
        <w:rPr>
          <w:rFonts w:ascii="Times New Roman" w:hAnsi="Times New Roman"/>
          <w:spacing w:val="-4"/>
          <w:sz w:val="24"/>
          <w:szCs w:val="24"/>
        </w:rPr>
        <w:t>, регулирующи</w:t>
      </w:r>
      <w:r>
        <w:rPr>
          <w:rFonts w:ascii="Times New Roman" w:hAnsi="Times New Roman"/>
          <w:spacing w:val="-4"/>
          <w:sz w:val="24"/>
          <w:szCs w:val="24"/>
        </w:rPr>
        <w:t>е вопросы, связанные с областью и видом его профессиональной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деятельности применительно к исполнению конк</w:t>
      </w:r>
      <w:r>
        <w:rPr>
          <w:rFonts w:ascii="Times New Roman" w:hAnsi="Times New Roman"/>
          <w:spacing w:val="-4"/>
          <w:sz w:val="24"/>
          <w:szCs w:val="24"/>
        </w:rPr>
        <w:t>ретных должностных обязанностей.</w:t>
      </w:r>
    </w:p>
    <w:p w:rsidR="001F55C7" w:rsidRPr="00F33FFC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6.4.2. Иные профессиональные знания</w:t>
      </w:r>
    </w:p>
    <w:p w:rsidR="001F55C7" w:rsidRPr="00F33FFC" w:rsidRDefault="001F55C7" w:rsidP="00D46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1F55C7" w:rsidRPr="00F33FFC" w:rsidRDefault="001F55C7" w:rsidP="00474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 xml:space="preserve">- основы налогообложения: методология и техника проведения документальных проверок </w:t>
      </w:r>
      <w:r w:rsidRPr="00F33FFC">
        <w:rPr>
          <w:rFonts w:ascii="Times New Roman" w:hAnsi="Times New Roman"/>
          <w:spacing w:val="-4"/>
          <w:sz w:val="24"/>
          <w:szCs w:val="24"/>
        </w:rPr>
        <w:lastRenderedPageBreak/>
        <w:t>налогооблагаемой базы, учет, анализ и аудит налогооблагаемых показателей, методология и методика исчисления доходов;</w:t>
      </w:r>
    </w:p>
    <w:p w:rsidR="001F55C7" w:rsidRPr="00F33FFC" w:rsidRDefault="001F55C7" w:rsidP="00474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- порядок оформления результатов камеральной налоговой проверки;</w:t>
      </w:r>
    </w:p>
    <w:p w:rsidR="001F55C7" w:rsidRPr="00F33FFC" w:rsidRDefault="001F55C7" w:rsidP="00474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 xml:space="preserve">- принципы проведения камеральных проверок в судебно-арбитражной практике; </w:t>
      </w:r>
    </w:p>
    <w:p w:rsidR="001F55C7" w:rsidRPr="00F33FFC" w:rsidRDefault="001F55C7" w:rsidP="00D46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лиц;</w:t>
      </w:r>
    </w:p>
    <w:p w:rsidR="001F55C7" w:rsidRPr="00F33FFC" w:rsidRDefault="001F55C7" w:rsidP="00AE7F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- порядок обложения налогом на доходы физических лиц;</w:t>
      </w:r>
    </w:p>
    <w:p w:rsidR="001F55C7" w:rsidRPr="00F33FFC" w:rsidRDefault="001F55C7" w:rsidP="00AE7F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- понятие государственная пошлина;</w:t>
      </w:r>
    </w:p>
    <w:p w:rsidR="001F55C7" w:rsidRPr="00F33FFC" w:rsidRDefault="001F55C7" w:rsidP="00AE7F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- порядок исчисления и уплаты налога на доходы физических лиц, государственной пошлины, администрируемой Федеральной налоговой службой</w:t>
      </w:r>
    </w:p>
    <w:p w:rsidR="001F55C7" w:rsidRPr="00F33FFC" w:rsidRDefault="001F55C7" w:rsidP="002F1E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- порядок проведения мероприятий налогового контроля;</w:t>
      </w:r>
    </w:p>
    <w:p w:rsidR="001F55C7" w:rsidRPr="00F33FFC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- особенности определения налоговой базы при получении доходов в натуральной форме;</w:t>
      </w:r>
    </w:p>
    <w:p w:rsidR="001F55C7" w:rsidRPr="00F33FFC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- особенности уплаты налога на доходы физических лиц в отношении доходов от долевого участия в организации;</w:t>
      </w:r>
    </w:p>
    <w:p w:rsidR="001F55C7" w:rsidRPr="00F33FFC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- понятие налоговая ставка;</w:t>
      </w:r>
    </w:p>
    <w:p w:rsidR="001F55C7" w:rsidRPr="00F33FFC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3FFC">
        <w:rPr>
          <w:rFonts w:ascii="Times New Roman" w:hAnsi="Times New Roman"/>
          <w:spacing w:val="-4"/>
          <w:sz w:val="24"/>
          <w:szCs w:val="24"/>
        </w:rPr>
        <w:t>- основы и элементы налогообложения;</w:t>
      </w:r>
    </w:p>
    <w:p w:rsidR="001F55C7" w:rsidRDefault="001F55C7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делового этикета;</w:t>
      </w:r>
    </w:p>
    <w:p w:rsidR="001F55C7" w:rsidRDefault="001F55C7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1F55C7" w:rsidRDefault="001F55C7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служебного распорядка инспекции;</w:t>
      </w:r>
    </w:p>
    <w:p w:rsidR="001F55C7" w:rsidRDefault="001F55C7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работы со служебной информацией;</w:t>
      </w:r>
    </w:p>
    <w:p w:rsidR="001F55C7" w:rsidRDefault="001F55C7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должностной регламент.</w:t>
      </w:r>
    </w:p>
    <w:p w:rsidR="001F55C7" w:rsidRPr="00954C98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54C98">
        <w:rPr>
          <w:rFonts w:ascii="Times New Roman" w:hAnsi="Times New Roman"/>
          <w:spacing w:val="-4"/>
          <w:sz w:val="24"/>
          <w:szCs w:val="24"/>
        </w:rPr>
        <w:t>6.5. Наличие функциональных знаний:</w:t>
      </w:r>
    </w:p>
    <w:p w:rsidR="001F55C7" w:rsidRPr="008B3EB9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1F55C7" w:rsidRPr="008B3EB9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виды, назначение и технологии организации проверочных процедур;</w:t>
      </w:r>
    </w:p>
    <w:p w:rsidR="001F55C7" w:rsidRPr="008B3EB9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понятие единого реестра проверок, процедура его формирования;</w:t>
      </w:r>
    </w:p>
    <w:p w:rsidR="001F55C7" w:rsidRPr="008B3EB9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1F55C7" w:rsidRPr="008B3EB9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процедура организации проверки: порядок, этапы, инструменты проведения;</w:t>
      </w:r>
    </w:p>
    <w:p w:rsidR="001F55C7" w:rsidRPr="008B3EB9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ограничения при проведении проверочных процедур;</w:t>
      </w:r>
    </w:p>
    <w:p w:rsidR="001F55C7" w:rsidRPr="008B3EB9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меры, принимаемые по результатам проверки;</w:t>
      </w:r>
    </w:p>
    <w:p w:rsidR="001F55C7" w:rsidRPr="008B3EB9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плановые (рейдовые) осмотры;</w:t>
      </w:r>
    </w:p>
    <w:p w:rsidR="001F55C7" w:rsidRPr="008B3EB9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основания проведения и особенности внеплановых проверок.</w:t>
      </w:r>
    </w:p>
    <w:p w:rsidR="001F55C7" w:rsidRPr="00954C98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54C98">
        <w:rPr>
          <w:rFonts w:ascii="Times New Roman" w:hAnsi="Times New Roman"/>
          <w:spacing w:val="-4"/>
          <w:sz w:val="24"/>
          <w:szCs w:val="24"/>
        </w:rPr>
        <w:t>6.6. Наличие базовых умений:</w:t>
      </w:r>
    </w:p>
    <w:p w:rsidR="001F55C7" w:rsidRPr="008B3EB9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умение мыслить системно (стратегически);</w:t>
      </w:r>
    </w:p>
    <w:p w:rsidR="001F55C7" w:rsidRPr="008B3EB9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F55C7" w:rsidRPr="008B3EB9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коммуникативные умения;</w:t>
      </w:r>
    </w:p>
    <w:p w:rsidR="001F55C7" w:rsidRPr="008B3EB9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умение управлять изменениями.</w:t>
      </w:r>
    </w:p>
    <w:p w:rsidR="001F55C7" w:rsidRPr="00954C98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54C98">
        <w:rPr>
          <w:rFonts w:ascii="Times New Roman" w:hAnsi="Times New Roman"/>
          <w:spacing w:val="-4"/>
          <w:sz w:val="24"/>
          <w:szCs w:val="24"/>
        </w:rPr>
        <w:t>6.7. Наличие профессиональных умений:</w:t>
      </w:r>
    </w:p>
    <w:p w:rsidR="001F55C7" w:rsidRDefault="001F55C7" w:rsidP="00440C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расчет налога на доходы физических лиц;</w:t>
      </w:r>
    </w:p>
    <w:p w:rsidR="001F55C7" w:rsidRDefault="001F55C7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лидерские качества и высокий уровень управленческих навыков;</w:t>
      </w:r>
    </w:p>
    <w:p w:rsidR="001F55C7" w:rsidRDefault="001F55C7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делового письма и опыт ведения деловых переговоров;</w:t>
      </w:r>
    </w:p>
    <w:p w:rsidR="001F55C7" w:rsidRDefault="001F55C7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</w:t>
      </w:r>
    </w:p>
    <w:p w:rsidR="001F55C7" w:rsidRDefault="001F55C7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</w:p>
    <w:p w:rsidR="001F55C7" w:rsidRDefault="001F55C7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управления, владение компьютерной и другой оргтехникой, а также необходимым программным обеспечением;</w:t>
      </w:r>
    </w:p>
    <w:p w:rsidR="001F55C7" w:rsidRDefault="001F55C7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быть требовательным, настойчивым, уметь эффективно сотрудничать, иметь склонность к гибкости и достижению компромисса при решении проблем в конфликтных ситуациях;</w:t>
      </w:r>
    </w:p>
    <w:p w:rsidR="001F55C7" w:rsidRPr="007043D0" w:rsidRDefault="001F55C7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чувство ответственности за порученное направление деятельности.</w:t>
      </w:r>
    </w:p>
    <w:p w:rsidR="001F55C7" w:rsidRPr="00954C98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54C98">
        <w:rPr>
          <w:rFonts w:ascii="Times New Roman" w:hAnsi="Times New Roman"/>
          <w:spacing w:val="-4"/>
          <w:sz w:val="24"/>
          <w:szCs w:val="24"/>
        </w:rPr>
        <w:t>6.8. Наличие функциональных умений:</w:t>
      </w:r>
    </w:p>
    <w:p w:rsidR="001F55C7" w:rsidRPr="008B3EB9" w:rsidRDefault="001F55C7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проведение планов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ых и внеплановых документальных (камеральных) проверок (обследований)</w:t>
      </w: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1F55C7" w:rsidRPr="008B3EB9" w:rsidRDefault="001F55C7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- проведение плановых и внеплановых выездных проверок;</w:t>
      </w:r>
    </w:p>
    <w:p w:rsidR="001F55C7" w:rsidRPr="008B3EB9" w:rsidRDefault="001F55C7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F55C7" w:rsidRPr="008B3EB9" w:rsidRDefault="001F55C7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осуществление контроля  исполнения предписаний, решений и других распорядительных документов.</w:t>
      </w:r>
    </w:p>
    <w:p w:rsidR="001F55C7" w:rsidRPr="00E27AD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F55C7" w:rsidRPr="00E27AD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1F55C7" w:rsidRPr="00E27AD7" w:rsidRDefault="001F55C7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F55C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7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Основные права и </w:t>
      </w:r>
      <w:r w:rsidRPr="00954C98">
        <w:rPr>
          <w:rFonts w:ascii="Times New Roman" w:hAnsi="Times New Roman"/>
          <w:spacing w:val="-4"/>
          <w:sz w:val="24"/>
          <w:szCs w:val="24"/>
        </w:rPr>
        <w:t>обязанности старшего государственного налогового инспектора отдела камеральных проверок №3, а также запреты и требования, связанные с гражданской службой</w:t>
      </w:r>
      <w:r w:rsidRPr="00E27AD7">
        <w:rPr>
          <w:rFonts w:ascii="Times New Roman" w:hAnsi="Times New Roman"/>
          <w:spacing w:val="-4"/>
          <w:sz w:val="24"/>
          <w:szCs w:val="24"/>
        </w:rPr>
        <w:t>, которые установлены в его отношении, предусмотрены статьями 14, 15, 17, 18 Федерального закона от 27</w:t>
      </w:r>
      <w:r>
        <w:rPr>
          <w:rFonts w:ascii="Times New Roman" w:hAnsi="Times New Roman"/>
          <w:spacing w:val="-4"/>
          <w:sz w:val="24"/>
          <w:szCs w:val="24"/>
        </w:rPr>
        <w:t>.07.</w:t>
      </w:r>
      <w:r w:rsidRPr="00E27AD7">
        <w:rPr>
          <w:rFonts w:ascii="Times New Roman" w:hAnsi="Times New Roman"/>
          <w:spacing w:val="-4"/>
          <w:sz w:val="24"/>
          <w:szCs w:val="24"/>
        </w:rPr>
        <w:t>2004 №79-ФЗ «О государственной гражданской службе Российской Федерации».</w:t>
      </w:r>
    </w:p>
    <w:p w:rsidR="001F55C7" w:rsidRDefault="001F55C7" w:rsidP="004C55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8. В целях реализации задач и функций, возложенных на </w:t>
      </w:r>
      <w:r w:rsidRPr="00954C98">
        <w:rPr>
          <w:rFonts w:ascii="Times New Roman" w:hAnsi="Times New Roman"/>
          <w:spacing w:val="-4"/>
          <w:sz w:val="24"/>
          <w:szCs w:val="24"/>
        </w:rPr>
        <w:t>отдел камеральных проверок №3 Инспекции Федеральной налоговой службы по городу Тамбову, старший государственный налоговый инспектор обязан:</w:t>
      </w:r>
    </w:p>
    <w:p w:rsidR="00492F31" w:rsidRDefault="00EA5B3F" w:rsidP="00492F31">
      <w:pPr>
        <w:pStyle w:val="a8"/>
        <w:spacing w:after="0"/>
        <w:ind w:left="0"/>
        <w:jc w:val="both"/>
      </w:pPr>
      <w:r>
        <w:t xml:space="preserve">          </w:t>
      </w:r>
      <w:r w:rsidR="00492F31">
        <w:t>- п</w:t>
      </w:r>
      <w:r w:rsidR="00492F31" w:rsidRPr="00AD36D0">
        <w:t>ров</w:t>
      </w:r>
      <w:r w:rsidR="00492F31">
        <w:t>одит</w:t>
      </w:r>
      <w:r w:rsidR="00492F31" w:rsidRPr="00AD36D0">
        <w:t xml:space="preserve"> камеральны</w:t>
      </w:r>
      <w:r w:rsidR="00492F31">
        <w:t xml:space="preserve">е </w:t>
      </w:r>
      <w:r w:rsidR="00492F31" w:rsidRPr="00AD36D0">
        <w:t>провер</w:t>
      </w:r>
      <w:r w:rsidR="00492F31">
        <w:t>ки</w:t>
      </w:r>
      <w:r w:rsidR="00492F31" w:rsidRPr="00AD36D0">
        <w:t xml:space="preserve"> деклараций</w:t>
      </w:r>
      <w:r w:rsidR="00492F31">
        <w:t xml:space="preserve"> по налогу </w:t>
      </w:r>
      <w:r w:rsidR="00492F31" w:rsidRPr="00000754">
        <w:t xml:space="preserve">о доходах физических лиц, представленных налогоплательщиками обязанными декларировать свои доходы и </w:t>
      </w:r>
      <w:proofErr w:type="gramStart"/>
      <w:r w:rsidR="00492F31" w:rsidRPr="00000754">
        <w:t>деклараций</w:t>
      </w:r>
      <w:proofErr w:type="gramEnd"/>
      <w:r w:rsidR="00492F31" w:rsidRPr="00000754">
        <w:t xml:space="preserve"> в которых заявлены социальные и имущественные налоговые вычеты</w:t>
      </w:r>
      <w:r w:rsidR="00492F31">
        <w:t>;</w:t>
      </w:r>
      <w:r w:rsidR="00492F31" w:rsidRPr="00000754">
        <w:t xml:space="preserve"> </w:t>
      </w:r>
    </w:p>
    <w:p w:rsidR="00492F31" w:rsidRDefault="00EA5B3F" w:rsidP="00492F31">
      <w:pPr>
        <w:pStyle w:val="a8"/>
        <w:spacing w:after="0"/>
        <w:ind w:left="0"/>
        <w:jc w:val="both"/>
      </w:pPr>
      <w:r>
        <w:t xml:space="preserve">          </w:t>
      </w:r>
      <w:proofErr w:type="gramStart"/>
      <w:r w:rsidR="00492F31">
        <w:t xml:space="preserve">- осуществляет контроль за применением ст.227.1 Налогового кодекса РФ по исчислению сумм налога и подачи налоговой декларации некоторыми категориями иностранных граждан, осуществляющих трудовую деятельность по найму в Российской Федерации </w:t>
      </w:r>
      <w:r w:rsidR="00492F31" w:rsidRPr="00013B77">
        <w:t xml:space="preserve">на основании патента, выданного в соответствии с Федеральным </w:t>
      </w:r>
      <w:hyperlink r:id="rId5" w:history="1">
        <w:r w:rsidR="00492F31" w:rsidRPr="00013B77">
          <w:t>законом</w:t>
        </w:r>
      </w:hyperlink>
      <w:r w:rsidR="00492F31" w:rsidRPr="00013B77">
        <w:t xml:space="preserve"> от 25 июля 2002 года N 115-ФЗ "О правовом положении иностранных граждан в Российской Федерации" </w:t>
      </w:r>
      <w:r w:rsidR="00492F31">
        <w:t>и порядком уплаты налога;</w:t>
      </w:r>
      <w:proofErr w:type="gramEnd"/>
    </w:p>
    <w:p w:rsidR="00492F31" w:rsidRDefault="00EA5B3F" w:rsidP="00492F31">
      <w:pPr>
        <w:pStyle w:val="a8"/>
        <w:spacing w:after="0"/>
        <w:ind w:left="0"/>
        <w:jc w:val="both"/>
      </w:pPr>
      <w:r>
        <w:t xml:space="preserve">          </w:t>
      </w:r>
      <w:r w:rsidR="00492F31">
        <w:t xml:space="preserve">- </w:t>
      </w:r>
      <w:r w:rsidR="00492F31" w:rsidRPr="00D60FE0">
        <w:t>анализ</w:t>
      </w:r>
      <w:r w:rsidR="00492F31">
        <w:t>ирует</w:t>
      </w:r>
      <w:r w:rsidR="00492F31" w:rsidRPr="00D60FE0">
        <w:t xml:space="preserve"> показател</w:t>
      </w:r>
      <w:r w:rsidR="00492F31">
        <w:t>и</w:t>
      </w:r>
      <w:r w:rsidR="00492F31" w:rsidRPr="00D60FE0">
        <w:t>, содержащи</w:t>
      </w:r>
      <w:r w:rsidR="00492F31">
        <w:t>еся</w:t>
      </w:r>
      <w:r w:rsidR="00492F31" w:rsidRPr="00D60FE0">
        <w:t xml:space="preserve"> в </w:t>
      </w:r>
      <w:r w:rsidR="00492F31">
        <w:t xml:space="preserve">Справках </w:t>
      </w:r>
      <w:r w:rsidR="00492F31" w:rsidRPr="00D60FE0">
        <w:t>о доходах физических лиц, представленных в налоговый орган налоговыми агентами</w:t>
      </w:r>
      <w:r w:rsidR="00492F31">
        <w:t xml:space="preserve">, принимает меры по устранению выявленных не соответствий; </w:t>
      </w:r>
    </w:p>
    <w:p w:rsidR="00492F31" w:rsidRDefault="00EA5B3F" w:rsidP="00492F31">
      <w:pPr>
        <w:pStyle w:val="a8"/>
        <w:spacing w:after="0"/>
        <w:ind w:left="0"/>
        <w:jc w:val="both"/>
      </w:pPr>
      <w:r>
        <w:t xml:space="preserve">          </w:t>
      </w:r>
      <w:r w:rsidR="00492F31">
        <w:t>- начисляет налоги налогоплательщикам в соответствии с п.6 ст.228 Налогового кодекса РФ, получившим доходы, сведения о которых представлены налоговыми агентами в налоговые органы о невозможности удержания налога. Формирует и направляет им налоговых уведомлений об уплате налога;</w:t>
      </w:r>
    </w:p>
    <w:p w:rsidR="00492F31" w:rsidRDefault="00EA5B3F" w:rsidP="00492F31">
      <w:pPr>
        <w:pStyle w:val="a8"/>
        <w:spacing w:after="0"/>
        <w:ind w:left="0"/>
        <w:jc w:val="both"/>
      </w:pPr>
      <w:r>
        <w:t xml:space="preserve">          </w:t>
      </w:r>
      <w:r w:rsidR="00492F31">
        <w:t>- выявляет лиц, получивших доходы, установленные ст.228 Налогового кодекса РФ, в том числе от продажи недвижимого имущества и транспортных средств; лиц, получивших доходы от сдачи в аренду имущества; физических лиц, получивших другие доходы, при получении которых не был удержан налог налоговыми агентами, принимает меры по привлечению их к декларированию доходов;</w:t>
      </w:r>
    </w:p>
    <w:p w:rsidR="00492F31" w:rsidRDefault="00EA5B3F" w:rsidP="00492F31">
      <w:pPr>
        <w:pStyle w:val="a8"/>
        <w:spacing w:after="0"/>
        <w:ind w:left="0"/>
        <w:jc w:val="both"/>
      </w:pPr>
      <w:r>
        <w:t xml:space="preserve">          </w:t>
      </w:r>
      <w:r w:rsidR="00492F31">
        <w:t>- осуществляет проверку</w:t>
      </w:r>
      <w:r w:rsidR="00492F31" w:rsidRPr="00000754">
        <w:t xml:space="preserve"> заявлений и документов, представленных налогоплательщиками для подтверждения права на имущественны</w:t>
      </w:r>
      <w:r w:rsidR="00492F31">
        <w:t>е</w:t>
      </w:r>
      <w:r w:rsidR="00492F31" w:rsidRPr="00000754">
        <w:t xml:space="preserve"> </w:t>
      </w:r>
      <w:r w:rsidR="00492F31">
        <w:t xml:space="preserve">и социальные </w:t>
      </w:r>
      <w:r w:rsidR="00492F31" w:rsidRPr="00000754">
        <w:t>налоговы</w:t>
      </w:r>
      <w:r w:rsidR="00492F31">
        <w:t>е</w:t>
      </w:r>
      <w:r w:rsidR="00492F31" w:rsidRPr="00000754">
        <w:t xml:space="preserve"> вычет</w:t>
      </w:r>
      <w:r w:rsidR="00492F31">
        <w:t>ы</w:t>
      </w:r>
      <w:r w:rsidR="00492F31" w:rsidRPr="00000754">
        <w:t xml:space="preserve"> по НДФЛ у налогового агента на основании выданного налоговым органом уведомления</w:t>
      </w:r>
      <w:r w:rsidR="00492F31">
        <w:t>;</w:t>
      </w:r>
    </w:p>
    <w:p w:rsidR="00492F31" w:rsidRDefault="00EA5B3F" w:rsidP="00492F31">
      <w:pPr>
        <w:pStyle w:val="a8"/>
        <w:spacing w:after="0"/>
        <w:ind w:left="0"/>
        <w:jc w:val="both"/>
      </w:pPr>
      <w:r>
        <w:t xml:space="preserve">          </w:t>
      </w:r>
      <w:r w:rsidR="00492F31">
        <w:t>- подготавливает</w:t>
      </w:r>
      <w:r w:rsidR="00492F31" w:rsidRPr="00C47E93">
        <w:t xml:space="preserve"> ответ</w:t>
      </w:r>
      <w:r w:rsidR="00492F31">
        <w:t>ы</w:t>
      </w:r>
      <w:r w:rsidR="00492F31" w:rsidRPr="00C47E93">
        <w:t xml:space="preserve"> на письменные запросы налогоплательщиков по вопросам, входящим в компетенцию Отдела</w:t>
      </w:r>
      <w:r w:rsidR="00492F31">
        <w:t>;</w:t>
      </w:r>
      <w:r w:rsidR="00492F31" w:rsidRPr="00C47E93">
        <w:t xml:space="preserve"> </w:t>
      </w:r>
    </w:p>
    <w:p w:rsidR="00492F31" w:rsidRDefault="00EA5B3F" w:rsidP="00492F31">
      <w:pPr>
        <w:pStyle w:val="a8"/>
        <w:spacing w:after="0"/>
        <w:ind w:left="0"/>
        <w:jc w:val="both"/>
      </w:pPr>
      <w:r>
        <w:t xml:space="preserve">          </w:t>
      </w:r>
      <w:r w:rsidR="00492F31">
        <w:t>- взаимодействует с органами исполнительной власти, правоохранительными органами, Пенсионным фондом РФ, Фондом социального страхования, банками, Таможней, различными комитетами администрации г. Тамбова, и другими органами, в рамках своих полномочий;</w:t>
      </w:r>
    </w:p>
    <w:p w:rsidR="00492F31" w:rsidRDefault="00EA5B3F" w:rsidP="00492F31">
      <w:pPr>
        <w:pStyle w:val="a8"/>
        <w:spacing w:after="0"/>
        <w:ind w:left="0"/>
        <w:jc w:val="both"/>
      </w:pPr>
      <w:r>
        <w:t xml:space="preserve">          </w:t>
      </w:r>
      <w:r w:rsidR="00492F31">
        <w:t xml:space="preserve">- </w:t>
      </w:r>
      <w:r w:rsidR="00492F31" w:rsidRPr="003E2090">
        <w:t>качественно оформл</w:t>
      </w:r>
      <w:r w:rsidR="00492F31">
        <w:t>яет</w:t>
      </w:r>
      <w:r w:rsidR="00492F31" w:rsidRPr="003E2090">
        <w:t xml:space="preserve"> результат</w:t>
      </w:r>
      <w:r w:rsidR="00492F31">
        <w:t>ы</w:t>
      </w:r>
      <w:r w:rsidR="00492F31" w:rsidRPr="003E2090">
        <w:t xml:space="preserve"> камеральной </w:t>
      </w:r>
      <w:r w:rsidR="00492F31">
        <w:t xml:space="preserve">налоговой </w:t>
      </w:r>
      <w:r w:rsidR="00492F31" w:rsidRPr="003E2090">
        <w:t>проверки с соблюдением порядка и сроков вручения налогоплательщику материалов проверки</w:t>
      </w:r>
      <w:r w:rsidR="00492F31">
        <w:t>;</w:t>
      </w:r>
      <w:r w:rsidR="00492F31" w:rsidRPr="003E2090">
        <w:t xml:space="preserve"> </w:t>
      </w:r>
    </w:p>
    <w:p w:rsidR="00492F31" w:rsidRDefault="00EA5B3F" w:rsidP="00492F31">
      <w:pPr>
        <w:pStyle w:val="a8"/>
        <w:spacing w:after="0"/>
        <w:ind w:left="0"/>
        <w:jc w:val="both"/>
      </w:pPr>
      <w:r>
        <w:t xml:space="preserve">          </w:t>
      </w:r>
      <w:r w:rsidR="00492F31">
        <w:t>-</w:t>
      </w:r>
      <w:r>
        <w:t xml:space="preserve"> </w:t>
      </w:r>
      <w:r w:rsidR="00492F31">
        <w:t>обеспечивает полноту и своевременность ведения информационных ресурсов по камеральным налоговым проверкам, истребование документов в рамках ст.93 и 93.1 Налогового кодекса РФ, и других ресурсов, необходимость в использовании которых возникает при исполнении должностных обязанностей;</w:t>
      </w:r>
    </w:p>
    <w:p w:rsidR="00492F31" w:rsidRPr="001F14CC" w:rsidRDefault="00EA5B3F" w:rsidP="00492F31">
      <w:pPr>
        <w:pStyle w:val="a8"/>
        <w:spacing w:after="0"/>
        <w:ind w:left="0"/>
        <w:jc w:val="both"/>
      </w:pPr>
      <w:r>
        <w:t xml:space="preserve">          </w:t>
      </w:r>
      <w:r w:rsidR="00492F31">
        <w:t>- т</w:t>
      </w:r>
      <w:r w:rsidR="00492F31" w:rsidRPr="001F14CC">
        <w:t>реб</w:t>
      </w:r>
      <w:r w:rsidR="00492F31">
        <w:t>овать</w:t>
      </w:r>
      <w:r w:rsidR="00492F31" w:rsidRPr="001F14CC">
        <w:t xml:space="preserve"> от налогоплательщиков, плательщиков сборов, налоговых агентов, их представителей устранения выявленных нарушений законодательства о налогах и сборах и контролир</w:t>
      </w:r>
      <w:r w:rsidR="00492F31">
        <w:t>овать</w:t>
      </w:r>
      <w:r w:rsidR="00492F31" w:rsidRPr="001F14CC">
        <w:t xml:space="preserve"> выполнение указанных требований</w:t>
      </w:r>
      <w:r w:rsidR="00492F31">
        <w:t>;</w:t>
      </w:r>
    </w:p>
    <w:p w:rsidR="00492F31" w:rsidRDefault="00EA5B3F" w:rsidP="00492F31">
      <w:pPr>
        <w:pStyle w:val="a8"/>
        <w:spacing w:after="0"/>
        <w:ind w:left="0"/>
        <w:jc w:val="both"/>
      </w:pPr>
      <w:r>
        <w:t xml:space="preserve">          </w:t>
      </w:r>
      <w:r w:rsidR="00492F31">
        <w:t>- осуществляет отбор налогоплательщиков и передачу документов в отраслевые отделы для включения в план</w:t>
      </w:r>
      <w:r w:rsidR="00492F31" w:rsidRPr="00167F9D">
        <w:t xml:space="preserve"> выездных налоговых проверок</w:t>
      </w:r>
      <w:r w:rsidR="00492F31">
        <w:t>;</w:t>
      </w:r>
    </w:p>
    <w:p w:rsidR="00492F31" w:rsidRPr="00EA5B3F" w:rsidRDefault="00EA5B3F" w:rsidP="00492F31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szCs w:val="20"/>
          <w:lang w:eastAsia="ru-RU"/>
        </w:rPr>
        <w:t xml:space="preserve">             </w:t>
      </w:r>
      <w:r w:rsidR="00492F31">
        <w:rPr>
          <w:szCs w:val="20"/>
          <w:lang w:eastAsia="ru-RU"/>
        </w:rPr>
        <w:t xml:space="preserve">- </w:t>
      </w:r>
      <w:r w:rsidR="00492F31" w:rsidRPr="00EA5B3F">
        <w:rPr>
          <w:rFonts w:ascii="Times New Roman" w:hAnsi="Times New Roman"/>
          <w:sz w:val="24"/>
          <w:szCs w:val="24"/>
          <w:lang w:eastAsia="ru-RU"/>
        </w:rPr>
        <w:t>принимает меры к налогоплательщикам, не представившим налоговые декларации в установленный срок;</w:t>
      </w:r>
    </w:p>
    <w:p w:rsidR="00492F31" w:rsidRPr="00EA5B3F" w:rsidRDefault="00EA5B3F" w:rsidP="00EA5B3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0"/>
          <w:lang w:eastAsia="ru-RU"/>
        </w:rPr>
        <w:lastRenderedPageBreak/>
        <w:t xml:space="preserve">          </w:t>
      </w:r>
      <w:r w:rsidR="00492F31" w:rsidRPr="00EA5B3F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92F31" w:rsidRPr="00EA5B3F">
        <w:rPr>
          <w:rFonts w:ascii="Times New Roman" w:hAnsi="Times New Roman"/>
          <w:sz w:val="24"/>
          <w:szCs w:val="24"/>
        </w:rPr>
        <w:t xml:space="preserve">передает в правовой отдел материалов камеральных проверок для правовой экспертизы и для обеспечения производства по делам о нарушениях законодательства о налогах и сборах; </w:t>
      </w:r>
    </w:p>
    <w:p w:rsidR="00492F31" w:rsidRPr="00EA5B3F" w:rsidRDefault="00EA5B3F" w:rsidP="00EA5B3F">
      <w:pPr>
        <w:pStyle w:val="a6"/>
        <w:tabs>
          <w:tab w:val="num" w:pos="1080"/>
        </w:tabs>
        <w:spacing w:after="0"/>
        <w:jc w:val="both"/>
      </w:pPr>
      <w:r>
        <w:t xml:space="preserve">          </w:t>
      </w:r>
      <w:r w:rsidR="00492F31" w:rsidRPr="00EA5B3F">
        <w:t>- участвует в судебных заседаниях по делам о взыскании дополнительно начисленных сумм по результатам камеральной проверки;</w:t>
      </w:r>
    </w:p>
    <w:p w:rsidR="00492F31" w:rsidRPr="00EA5B3F" w:rsidRDefault="00492F31" w:rsidP="00492F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 w:rsidRPr="00EA5B3F">
        <w:rPr>
          <w:rFonts w:ascii="Times New Roman" w:hAnsi="Times New Roman"/>
          <w:sz w:val="24"/>
          <w:szCs w:val="24"/>
        </w:rPr>
        <w:t>- ведет в установленном порядке делопроизводства, хранение и сдачу в архив документов.</w:t>
      </w:r>
    </w:p>
    <w:p w:rsidR="001F55C7" w:rsidRPr="004C55C8" w:rsidRDefault="001F55C7" w:rsidP="004C55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C55C8">
        <w:rPr>
          <w:rFonts w:ascii="Times New Roman" w:hAnsi="Times New Roman"/>
          <w:spacing w:val="-4"/>
          <w:sz w:val="24"/>
          <w:szCs w:val="24"/>
        </w:rPr>
        <w:t>9. В целях исполнения возложенных должностных обязанностей старший государственный налоговый инспектор отдела камеральных проверок №3 имеет право:</w:t>
      </w:r>
    </w:p>
    <w:p w:rsidR="001F55C7" w:rsidRPr="004C55C8" w:rsidRDefault="001F55C7" w:rsidP="004C55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C55C8">
        <w:rPr>
          <w:rFonts w:ascii="Times New Roman" w:hAnsi="Times New Roman"/>
          <w:spacing w:val="-4"/>
          <w:sz w:val="24"/>
          <w:szCs w:val="24"/>
        </w:rPr>
        <w:t>в установленном порядке получать доступ к информационным ресурсам инспекции ФНС России по городу Тамбову;</w:t>
      </w:r>
    </w:p>
    <w:p w:rsidR="001F55C7" w:rsidRPr="004C55C8" w:rsidRDefault="001F55C7" w:rsidP="004C55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C55C8">
        <w:rPr>
          <w:rFonts w:ascii="Times New Roman" w:hAnsi="Times New Roman"/>
          <w:spacing w:val="-4"/>
          <w:sz w:val="24"/>
          <w:szCs w:val="24"/>
        </w:rPr>
        <w:t>вносить руководству отдела предложения по вопросам, относящимся к компетенции отдела;</w:t>
      </w:r>
    </w:p>
    <w:p w:rsidR="001F55C7" w:rsidRPr="004C55C8" w:rsidRDefault="001F55C7" w:rsidP="004C55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C55C8">
        <w:rPr>
          <w:rFonts w:ascii="Times New Roman" w:hAnsi="Times New Roman"/>
          <w:spacing w:val="-4"/>
          <w:sz w:val="24"/>
          <w:szCs w:val="24"/>
        </w:rPr>
        <w:t>знакомиться с документами, необходимыми для выполнения задач,  возложенных на  отдел;</w:t>
      </w:r>
    </w:p>
    <w:p w:rsidR="001F55C7" w:rsidRPr="004C55C8" w:rsidRDefault="001F55C7" w:rsidP="004C55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C55C8">
        <w:rPr>
          <w:rFonts w:ascii="Times New Roman" w:hAnsi="Times New Roman"/>
          <w:spacing w:val="-4"/>
          <w:sz w:val="24"/>
          <w:szCs w:val="24"/>
        </w:rPr>
        <w:t>готовить запросы и получать в установленном порядке от подразделений Инспекции, необходимые для решения вопросов, входящих в компетенцию отдела;</w:t>
      </w:r>
    </w:p>
    <w:p w:rsidR="001F55C7" w:rsidRPr="004C55C8" w:rsidRDefault="001F55C7" w:rsidP="004C55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C55C8">
        <w:rPr>
          <w:rFonts w:ascii="Times New Roman" w:hAnsi="Times New Roman"/>
          <w:spacing w:val="-4"/>
          <w:sz w:val="24"/>
          <w:szCs w:val="24"/>
        </w:rPr>
        <w:t>готовить  в установленном порядке письма  в организации по вопросам, относящимся к компетенции отдела;</w:t>
      </w:r>
    </w:p>
    <w:p w:rsidR="001F55C7" w:rsidRPr="004C55C8" w:rsidRDefault="001F55C7" w:rsidP="004C55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C55C8">
        <w:rPr>
          <w:rFonts w:ascii="Times New Roman" w:hAnsi="Times New Roman"/>
          <w:spacing w:val="-4"/>
          <w:sz w:val="24"/>
          <w:szCs w:val="24"/>
        </w:rPr>
        <w:t>готовить проекты нормативных правовых актов, приказов и других документов по функциям отдела и направлять их на заключение соответствующим подразделениям  Инспекции;</w:t>
      </w:r>
    </w:p>
    <w:p w:rsidR="001F55C7" w:rsidRPr="004C55C8" w:rsidRDefault="001F55C7" w:rsidP="004C55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C55C8">
        <w:rPr>
          <w:rFonts w:ascii="Times New Roman" w:hAnsi="Times New Roman"/>
          <w:spacing w:val="-4"/>
          <w:sz w:val="24"/>
          <w:szCs w:val="24"/>
        </w:rPr>
        <w:t>изучать зарубежный опыт по вопросам, относящимся к компетенции отдела.</w:t>
      </w:r>
    </w:p>
    <w:p w:rsidR="001F55C7" w:rsidRPr="004C55C8" w:rsidRDefault="001F55C7" w:rsidP="004C55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C55C8"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55C7" w:rsidRPr="003C3F2A" w:rsidRDefault="001F55C7" w:rsidP="004C55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10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4C55C8">
        <w:rPr>
          <w:rFonts w:ascii="Times New Roman" w:hAnsi="Times New Roman"/>
          <w:spacing w:val="-4"/>
          <w:sz w:val="24"/>
          <w:szCs w:val="24"/>
        </w:rPr>
        <w:t xml:space="preserve">Старший государственный налоговый инспектор отдела камеральных проверок №3 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осуществляет иные права и исполняет </w:t>
      </w:r>
      <w:r>
        <w:rPr>
          <w:rFonts w:ascii="Times New Roman" w:hAnsi="Times New Roman"/>
          <w:spacing w:val="-4"/>
          <w:sz w:val="24"/>
          <w:szCs w:val="24"/>
        </w:rPr>
        <w:t xml:space="preserve">иные </w:t>
      </w:r>
      <w:r w:rsidRPr="009A7D30">
        <w:rPr>
          <w:rFonts w:ascii="Times New Roman" w:hAnsi="Times New Roman"/>
          <w:spacing w:val="-4"/>
          <w:sz w:val="24"/>
          <w:szCs w:val="24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>
        <w:rPr>
          <w:rFonts w:ascii="Times New Roman" w:hAnsi="Times New Roman"/>
          <w:spacing w:val="-4"/>
          <w:sz w:val="24"/>
          <w:szCs w:val="24"/>
        </w:rPr>
        <w:t>.09.</w:t>
      </w:r>
      <w:r w:rsidRPr="009A7D30">
        <w:rPr>
          <w:rFonts w:ascii="Times New Roman" w:hAnsi="Times New Roman"/>
          <w:spacing w:val="-4"/>
          <w:sz w:val="24"/>
          <w:szCs w:val="24"/>
        </w:rPr>
        <w:t>2004 №506</w:t>
      </w:r>
      <w:r>
        <w:rPr>
          <w:rFonts w:ascii="Times New Roman" w:hAnsi="Times New Roman"/>
          <w:spacing w:val="-4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№40, ст. 3961;2017, №15 (ч.1), ст.2194)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, приказами (распоряжениями) ФНС </w:t>
      </w:r>
      <w:proofErr w:type="spellStart"/>
      <w:r w:rsidRPr="009A7D30">
        <w:rPr>
          <w:rFonts w:ascii="Times New Roman" w:hAnsi="Times New Roman"/>
          <w:spacing w:val="-4"/>
          <w:sz w:val="24"/>
          <w:szCs w:val="24"/>
        </w:rPr>
        <w:t>России,приказами</w:t>
      </w:r>
      <w:proofErr w:type="spellEnd"/>
      <w:r w:rsidRPr="009A7D30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C55C8">
        <w:rPr>
          <w:rFonts w:ascii="Times New Roman" w:hAnsi="Times New Roman"/>
          <w:spacing w:val="-4"/>
          <w:sz w:val="24"/>
          <w:szCs w:val="24"/>
        </w:rPr>
        <w:t xml:space="preserve">управления ФНС России по Тамбовской области, </w:t>
      </w:r>
      <w:r w:rsidRPr="004C55C8"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г.Тамбову, утвержденным исполняющим обязанности руководителя управления ФНС России по Тамбовской области «01» декабря 2015г</w:t>
      </w:r>
      <w:r w:rsidRPr="004C55C8">
        <w:rPr>
          <w:rFonts w:ascii="Times New Roman" w:hAnsi="Times New Roman"/>
          <w:spacing w:val="-4"/>
          <w:sz w:val="24"/>
          <w:szCs w:val="24"/>
        </w:rPr>
        <w:t xml:space="preserve">., положением об отделе камеральных проверок №3, приказами инспекции, поручениями руководства инспекции. </w:t>
      </w: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11</w:t>
      </w:r>
      <w:r w:rsidRPr="004C55C8">
        <w:rPr>
          <w:rFonts w:ascii="Times New Roman" w:hAnsi="Times New Roman"/>
          <w:spacing w:val="-4"/>
          <w:sz w:val="24"/>
          <w:szCs w:val="24"/>
        </w:rPr>
        <w:t xml:space="preserve">. Старший государственный налоговый инспектор отдела камеральных проверок №3 </w:t>
      </w:r>
      <w:r w:rsidRPr="00E27AD7">
        <w:rPr>
          <w:rFonts w:ascii="Times New Roman" w:hAnsi="Times New Roman"/>
          <w:spacing w:val="-4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55C7" w:rsidRPr="00E27AD7" w:rsidRDefault="001F55C7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F55C7" w:rsidRPr="004C55C8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Pr="004C55C8">
        <w:rPr>
          <w:rFonts w:ascii="Times New Roman" w:hAnsi="Times New Roman"/>
          <w:b/>
          <w:sz w:val="24"/>
          <w:szCs w:val="24"/>
        </w:rPr>
        <w:t>старший государственный налоговый инспектор</w:t>
      </w:r>
    </w:p>
    <w:p w:rsidR="001F55C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55C8">
        <w:rPr>
          <w:rFonts w:ascii="Times New Roman" w:hAnsi="Times New Roman"/>
          <w:b/>
          <w:sz w:val="24"/>
          <w:szCs w:val="24"/>
        </w:rPr>
        <w:t xml:space="preserve"> отдела камеральных проверок №3 </w:t>
      </w:r>
      <w:r w:rsidRPr="00E27AD7">
        <w:rPr>
          <w:rFonts w:ascii="Times New Roman" w:hAnsi="Times New Roman"/>
          <w:b/>
          <w:sz w:val="24"/>
          <w:szCs w:val="24"/>
        </w:rPr>
        <w:t>вправе или обязан</w:t>
      </w:r>
    </w:p>
    <w:p w:rsidR="001F55C7" w:rsidRPr="00E27AD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1F55C7" w:rsidRPr="00E27AD7" w:rsidRDefault="001F55C7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12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</w:t>
      </w:r>
      <w:r w:rsidRPr="004C55C8">
        <w:rPr>
          <w:rFonts w:ascii="Times New Roman" w:hAnsi="Times New Roman"/>
          <w:spacing w:val="-4"/>
          <w:sz w:val="24"/>
          <w:szCs w:val="24"/>
        </w:rPr>
        <w:t>обязанностей старший государственный налоговый инспектор отдела камеральных проверок №3</w:t>
      </w:r>
      <w:r w:rsidRPr="00E27AD7">
        <w:rPr>
          <w:rFonts w:ascii="Times New Roman" w:hAnsi="Times New Roman"/>
          <w:spacing w:val="-4"/>
          <w:sz w:val="24"/>
          <w:szCs w:val="24"/>
        </w:rPr>
        <w:t>вправе самостоятельно принимать решения по вопросам:</w:t>
      </w:r>
    </w:p>
    <w:p w:rsidR="001F55C7" w:rsidRPr="004C55C8" w:rsidRDefault="001F55C7" w:rsidP="004C55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C55C8">
        <w:rPr>
          <w:rFonts w:ascii="Times New Roman" w:hAnsi="Times New Roman"/>
          <w:spacing w:val="-4"/>
          <w:sz w:val="24"/>
          <w:szCs w:val="24"/>
        </w:rPr>
        <w:t>определения мероприятий налогового контроля в ходе проведения камеральных налоговых проверок деклараций;</w:t>
      </w:r>
    </w:p>
    <w:p w:rsidR="001F55C7" w:rsidRPr="00E27AD7" w:rsidRDefault="001F55C7" w:rsidP="004C55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 w:rsidRPr="004C55C8">
        <w:rPr>
          <w:rFonts w:ascii="Times New Roman" w:hAnsi="Times New Roman"/>
          <w:spacing w:val="-4"/>
          <w:sz w:val="24"/>
          <w:szCs w:val="24"/>
        </w:rPr>
        <w:t>отказа в предоставлении сведений, не подлежащих разглашению в соответствии с законодательством Российской Федерации, включая сведения, составляющие государственную или иную охраняемую законом тайну или сведения конфиденциального характера;</w:t>
      </w: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13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обязанностей </w:t>
      </w:r>
      <w:r w:rsidRPr="004C55C8"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отдела камеральных проверок №3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обязан самостоятельно принимать решения по вопросам:</w:t>
      </w:r>
    </w:p>
    <w:p w:rsidR="001F55C7" w:rsidRPr="004C55C8" w:rsidRDefault="001F55C7" w:rsidP="004C55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C55C8">
        <w:rPr>
          <w:rFonts w:ascii="Times New Roman" w:hAnsi="Times New Roman"/>
          <w:spacing w:val="-4"/>
          <w:sz w:val="24"/>
          <w:szCs w:val="24"/>
        </w:rPr>
        <w:t>проведения  необходимого комплекса мероприятий налогового контроля в рамках камеральных налоговых проверок;</w:t>
      </w:r>
    </w:p>
    <w:p w:rsidR="001F55C7" w:rsidRPr="004C55C8" w:rsidRDefault="001F55C7" w:rsidP="004C55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C55C8">
        <w:rPr>
          <w:rFonts w:ascii="Times New Roman" w:hAnsi="Times New Roman"/>
          <w:spacing w:val="-4"/>
          <w:sz w:val="24"/>
          <w:szCs w:val="24"/>
        </w:rPr>
        <w:t>осуществление замещения отсутствующих на рабочем месте работников отдела.</w:t>
      </w:r>
    </w:p>
    <w:p w:rsidR="001F55C7" w:rsidRPr="004C55C8" w:rsidRDefault="001F55C7" w:rsidP="004C55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C55C8">
        <w:rPr>
          <w:rFonts w:ascii="Times New Roman" w:hAnsi="Times New Roman"/>
          <w:spacing w:val="-4"/>
          <w:sz w:val="24"/>
          <w:szCs w:val="24"/>
        </w:rPr>
        <w:t>требования от налогоплательщиков и контрагентов представления документов, необходимых для осуществления налогового контроля;</w:t>
      </w:r>
    </w:p>
    <w:p w:rsidR="001F55C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1F55C7" w:rsidRPr="00E27AD7" w:rsidRDefault="001F55C7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F55C7" w:rsidRPr="004C55C8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V. Перечень вопросов, по которым </w:t>
      </w:r>
      <w:r w:rsidRPr="004C55C8">
        <w:rPr>
          <w:rFonts w:ascii="Times New Roman" w:hAnsi="Times New Roman"/>
          <w:b/>
          <w:spacing w:val="-4"/>
          <w:sz w:val="24"/>
          <w:szCs w:val="24"/>
        </w:rPr>
        <w:t>старший государственный налоговый инспектор</w:t>
      </w:r>
    </w:p>
    <w:p w:rsidR="001F55C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4C55C8">
        <w:rPr>
          <w:rFonts w:ascii="Times New Roman" w:hAnsi="Times New Roman"/>
          <w:b/>
          <w:spacing w:val="-4"/>
          <w:sz w:val="24"/>
          <w:szCs w:val="24"/>
        </w:rPr>
        <w:lastRenderedPageBreak/>
        <w:t xml:space="preserve"> отдела камеральных проверок №3 </w:t>
      </w: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вправе или обязан участвовать при подготовке проектов </w:t>
      </w:r>
    </w:p>
    <w:p w:rsidR="001F55C7" w:rsidRPr="00E27AD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>нормативных правовых актов и (или)проектов управленческих и иных решений</w:t>
      </w:r>
    </w:p>
    <w:p w:rsidR="001F55C7" w:rsidRPr="00E27AD7" w:rsidRDefault="001F55C7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14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4C55C8">
        <w:rPr>
          <w:rFonts w:ascii="Times New Roman" w:hAnsi="Times New Roman"/>
          <w:spacing w:val="-4"/>
          <w:sz w:val="24"/>
          <w:szCs w:val="24"/>
        </w:rPr>
        <w:t xml:space="preserve">Старший государственный налоговый инспектор отдела камеральных проверок №3 </w:t>
      </w:r>
      <w:r w:rsidRPr="00E27AD7">
        <w:rPr>
          <w:rFonts w:ascii="Times New Roman" w:hAnsi="Times New Roman"/>
          <w:spacing w:val="-4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F55C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C6046">
        <w:rPr>
          <w:rFonts w:ascii="Times New Roman" w:hAnsi="Times New Roman"/>
          <w:spacing w:val="-4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методического, организационного и информационного обеспечения подготовки соответствующих документов по вопросам, входящим в компетенцию отдела камеральных проверок №3.</w:t>
      </w:r>
    </w:p>
    <w:p w:rsidR="001F55C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C6046">
        <w:rPr>
          <w:rFonts w:ascii="Times New Roman" w:hAnsi="Times New Roman"/>
          <w:spacing w:val="-4"/>
          <w:sz w:val="24"/>
          <w:szCs w:val="24"/>
        </w:rPr>
        <w:t>15. Старший государственный налоговый инспектор отдела камеральных поверок №3 в соответствии со своей компетенцией обязан участ</w:t>
      </w:r>
      <w:r w:rsidRPr="00E27AD7">
        <w:rPr>
          <w:rFonts w:ascii="Times New Roman" w:hAnsi="Times New Roman"/>
          <w:spacing w:val="-4"/>
          <w:sz w:val="24"/>
          <w:szCs w:val="24"/>
        </w:rPr>
        <w:t>вовать в подготовке (обсуждении) следующих проектов:</w:t>
      </w: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инспекции.</w:t>
      </w:r>
    </w:p>
    <w:p w:rsidR="001F55C7" w:rsidRPr="00E27AD7" w:rsidRDefault="001F55C7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F55C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</w:t>
      </w:r>
    </w:p>
    <w:p w:rsidR="001F55C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управленческих и иных решений, порядок </w:t>
      </w:r>
      <w:proofErr w:type="spellStart"/>
      <w:r w:rsidRPr="00E27AD7">
        <w:rPr>
          <w:rFonts w:ascii="Times New Roman" w:hAnsi="Times New Roman"/>
          <w:b/>
          <w:sz w:val="24"/>
          <w:szCs w:val="24"/>
        </w:rPr>
        <w:t>согласованияи</w:t>
      </w:r>
      <w:proofErr w:type="spellEnd"/>
      <w:r w:rsidRPr="00E27AD7">
        <w:rPr>
          <w:rFonts w:ascii="Times New Roman" w:hAnsi="Times New Roman"/>
          <w:b/>
          <w:sz w:val="24"/>
          <w:szCs w:val="24"/>
        </w:rPr>
        <w:t xml:space="preserve"> </w:t>
      </w:r>
    </w:p>
    <w:p w:rsidR="001F55C7" w:rsidRPr="00E27AD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1F55C7" w:rsidRPr="00E27AD7" w:rsidRDefault="001F55C7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В соответствии со своими должностными </w:t>
      </w:r>
      <w:r w:rsidRPr="00CC6046">
        <w:rPr>
          <w:rFonts w:ascii="Times New Roman" w:hAnsi="Times New Roman"/>
          <w:spacing w:val="-4"/>
          <w:sz w:val="24"/>
          <w:szCs w:val="24"/>
        </w:rPr>
        <w:t>обязанностями старший государственный налоговый инспектор отдела камеральных проверок №3</w:t>
      </w:r>
      <w:r w:rsidRPr="00E27AD7">
        <w:rPr>
          <w:rFonts w:ascii="Times New Roman" w:hAnsi="Times New Roman"/>
          <w:spacing w:val="-4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F55C7" w:rsidRPr="00E27AD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F55C7" w:rsidRPr="00E27AD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1F55C7" w:rsidRPr="00E27AD7" w:rsidRDefault="001F55C7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7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Взаимодействие </w:t>
      </w:r>
      <w:r w:rsidRPr="00CC6046">
        <w:rPr>
          <w:rFonts w:ascii="Times New Roman" w:hAnsi="Times New Roman"/>
          <w:spacing w:val="-4"/>
          <w:sz w:val="24"/>
          <w:szCs w:val="24"/>
        </w:rPr>
        <w:t>старшего государственного налогового инспектора отдела камеральных проверок №3 с федеральными государственными гражданскими служащими ФНС России</w:t>
      </w:r>
      <w:r w:rsidRPr="00E27AD7">
        <w:rPr>
          <w:rFonts w:ascii="Times New Roman" w:hAnsi="Times New Roman"/>
          <w:spacing w:val="-4"/>
          <w:sz w:val="24"/>
          <w:szCs w:val="24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rPr>
          <w:rFonts w:ascii="Times New Roman" w:hAnsi="Times New Roman"/>
          <w:spacing w:val="-4"/>
          <w:sz w:val="24"/>
          <w:szCs w:val="24"/>
        </w:rPr>
        <w:t>.08.</w:t>
      </w:r>
      <w:r w:rsidRPr="00E27AD7">
        <w:rPr>
          <w:rFonts w:ascii="Times New Roman" w:hAnsi="Times New Roman"/>
          <w:spacing w:val="-4"/>
          <w:sz w:val="24"/>
          <w:szCs w:val="24"/>
        </w:rPr>
        <w:t>2002 г. № 885 «Об утверждении общих принципов служебного поведения государственных служащих» (Собрание законодательства</w:t>
      </w:r>
      <w:r w:rsidRPr="002746DA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Россий</w:t>
      </w:r>
      <w:r>
        <w:rPr>
          <w:rFonts w:ascii="Times New Roman" w:hAnsi="Times New Roman"/>
          <w:spacing w:val="-4"/>
          <w:sz w:val="24"/>
          <w:szCs w:val="24"/>
        </w:rPr>
        <w:t>ской Федерации, 2002, № 33, ст.3196; 2009, №29, ст.3658</w:t>
      </w:r>
      <w:r w:rsidRPr="00E27AD7">
        <w:rPr>
          <w:rFonts w:ascii="Times New Roman" w:hAnsi="Times New Roman"/>
          <w:spacing w:val="-4"/>
          <w:sz w:val="24"/>
          <w:szCs w:val="24"/>
        </w:rPr>
        <w:t>), и требований к служебному поведению, установленных статьей 18 Федеральн</w:t>
      </w:r>
      <w:r>
        <w:rPr>
          <w:rFonts w:ascii="Times New Roman" w:hAnsi="Times New Roman"/>
          <w:spacing w:val="-4"/>
          <w:sz w:val="24"/>
          <w:szCs w:val="24"/>
        </w:rPr>
        <w:t>ого закона от 27.07.2004 №</w:t>
      </w:r>
      <w:r w:rsidRPr="00E27AD7">
        <w:rPr>
          <w:rFonts w:ascii="Times New Roman" w:hAnsi="Times New Roman"/>
          <w:spacing w:val="-4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55C7" w:rsidRPr="00E27AD7" w:rsidRDefault="001F55C7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F55C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</w:t>
      </w:r>
    </w:p>
    <w:p w:rsidR="001F55C7" w:rsidRPr="00E27AD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организациям в соответствии с административным регламентом</w:t>
      </w:r>
    </w:p>
    <w:p w:rsidR="001F55C7" w:rsidRPr="00E27AD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Инспекции</w:t>
      </w:r>
    </w:p>
    <w:p w:rsidR="001F55C7" w:rsidRPr="00E27AD7" w:rsidRDefault="001F55C7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F55C7" w:rsidRPr="00CC6046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8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отдела камеральных проверок №3</w:t>
      </w:r>
      <w:r w:rsidRPr="00CC6046">
        <w:rPr>
          <w:rFonts w:ascii="Times New Roman" w:hAnsi="Times New Roman"/>
          <w:spacing w:val="-4"/>
          <w:sz w:val="24"/>
          <w:szCs w:val="24"/>
        </w:rPr>
        <w:t>государственные услуги не оказывает.</w:t>
      </w:r>
    </w:p>
    <w:p w:rsidR="001F55C7" w:rsidRPr="00E27AD7" w:rsidRDefault="001F55C7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F55C7" w:rsidRPr="00E27AD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1F55C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1F55C7" w:rsidRPr="00814F90" w:rsidRDefault="001F55C7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9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Эффективность </w:t>
      </w:r>
      <w:r>
        <w:rPr>
          <w:rFonts w:ascii="Times New Roman" w:hAnsi="Times New Roman"/>
          <w:spacing w:val="-4"/>
          <w:sz w:val="24"/>
          <w:szCs w:val="24"/>
        </w:rPr>
        <w:t xml:space="preserve">и результативность 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профессиональной служебной деятельности </w:t>
      </w:r>
      <w:r w:rsidRPr="00CC6046">
        <w:rPr>
          <w:rFonts w:ascii="Times New Roman" w:hAnsi="Times New Roman"/>
          <w:spacing w:val="-4"/>
          <w:sz w:val="24"/>
          <w:szCs w:val="24"/>
        </w:rPr>
        <w:t>старшего государственного налогового инспектора отдела камеральных проверок №3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оценивается по следующим показателям:</w:t>
      </w: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</w:t>
      </w:r>
      <w:r>
        <w:rPr>
          <w:rFonts w:ascii="Times New Roman" w:hAnsi="Times New Roman"/>
          <w:spacing w:val="-4"/>
          <w:sz w:val="24"/>
          <w:szCs w:val="24"/>
        </w:rPr>
        <w:t>ционально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использовать рабочее время, расставлять приоритеты;</w:t>
      </w: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</w:t>
      </w:r>
      <w:r>
        <w:rPr>
          <w:rFonts w:ascii="Times New Roman" w:hAnsi="Times New Roman"/>
          <w:spacing w:val="-4"/>
          <w:sz w:val="24"/>
          <w:szCs w:val="24"/>
        </w:rPr>
        <w:t>и за последствия своих действий, принимаемых решений</w:t>
      </w:r>
    </w:p>
    <w:p w:rsidR="001F55C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55C7" w:rsidRPr="00E27AD7" w:rsidRDefault="001F55C7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55C7" w:rsidRDefault="001F55C7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</w:p>
    <w:p w:rsidR="001F55C7" w:rsidRPr="00E27AD7" w:rsidRDefault="001F55C7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камеральных проверок №3                    _____________________                                Булгакова Г.Б.</w:t>
      </w:r>
    </w:p>
    <w:p w:rsidR="001F55C7" w:rsidRPr="001E4846" w:rsidRDefault="001F55C7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</w:t>
      </w:r>
      <w:r w:rsidRPr="001E4846">
        <w:rPr>
          <w:rFonts w:ascii="Times New Roman" w:hAnsi="Times New Roman"/>
        </w:rPr>
        <w:t>(подпись)</w:t>
      </w:r>
    </w:p>
    <w:p w:rsidR="001F55C7" w:rsidRDefault="001F55C7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F55C7" w:rsidRDefault="001F55C7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F55C7" w:rsidRDefault="001F55C7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F55C7" w:rsidRDefault="001F55C7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F55C7" w:rsidRDefault="001F55C7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F55C7" w:rsidRDefault="001F55C7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F55C7" w:rsidRDefault="001F55C7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F55C7" w:rsidRDefault="001F55C7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1F55C7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2F"/>
    <w:rsid w:val="00007A19"/>
    <w:rsid w:val="000304BA"/>
    <w:rsid w:val="00040FED"/>
    <w:rsid w:val="00041D9B"/>
    <w:rsid w:val="0004510F"/>
    <w:rsid w:val="00046F3F"/>
    <w:rsid w:val="0006112D"/>
    <w:rsid w:val="000622AD"/>
    <w:rsid w:val="00064A48"/>
    <w:rsid w:val="00075247"/>
    <w:rsid w:val="00081789"/>
    <w:rsid w:val="000852E8"/>
    <w:rsid w:val="00092B79"/>
    <w:rsid w:val="000B21A4"/>
    <w:rsid w:val="000B4265"/>
    <w:rsid w:val="000B4A2A"/>
    <w:rsid w:val="000B5E00"/>
    <w:rsid w:val="000C3E1E"/>
    <w:rsid w:val="000C6775"/>
    <w:rsid w:val="000C719B"/>
    <w:rsid w:val="000E1608"/>
    <w:rsid w:val="00100ECF"/>
    <w:rsid w:val="001024F5"/>
    <w:rsid w:val="0011505C"/>
    <w:rsid w:val="00126CC1"/>
    <w:rsid w:val="0014191F"/>
    <w:rsid w:val="00144423"/>
    <w:rsid w:val="00146313"/>
    <w:rsid w:val="00151509"/>
    <w:rsid w:val="001562DE"/>
    <w:rsid w:val="00156AE1"/>
    <w:rsid w:val="00163364"/>
    <w:rsid w:val="00176343"/>
    <w:rsid w:val="00176CF3"/>
    <w:rsid w:val="001A1388"/>
    <w:rsid w:val="001A25DD"/>
    <w:rsid w:val="001A67DB"/>
    <w:rsid w:val="001B4A63"/>
    <w:rsid w:val="001C7D5B"/>
    <w:rsid w:val="001D114F"/>
    <w:rsid w:val="001D23DB"/>
    <w:rsid w:val="001E2344"/>
    <w:rsid w:val="001E4846"/>
    <w:rsid w:val="001E6649"/>
    <w:rsid w:val="001F55C7"/>
    <w:rsid w:val="001F79B0"/>
    <w:rsid w:val="002057ED"/>
    <w:rsid w:val="00211007"/>
    <w:rsid w:val="002123FB"/>
    <w:rsid w:val="0021723B"/>
    <w:rsid w:val="00222A59"/>
    <w:rsid w:val="00224C82"/>
    <w:rsid w:val="00240562"/>
    <w:rsid w:val="00252963"/>
    <w:rsid w:val="00255ABF"/>
    <w:rsid w:val="002619FC"/>
    <w:rsid w:val="00262BC3"/>
    <w:rsid w:val="0026622F"/>
    <w:rsid w:val="00273248"/>
    <w:rsid w:val="002746DA"/>
    <w:rsid w:val="00275691"/>
    <w:rsid w:val="00280384"/>
    <w:rsid w:val="002842F3"/>
    <w:rsid w:val="00285438"/>
    <w:rsid w:val="002A31E9"/>
    <w:rsid w:val="002A354D"/>
    <w:rsid w:val="002A3971"/>
    <w:rsid w:val="002B0880"/>
    <w:rsid w:val="002B63D8"/>
    <w:rsid w:val="002C239E"/>
    <w:rsid w:val="002D4DB9"/>
    <w:rsid w:val="002D5DF3"/>
    <w:rsid w:val="002D6E41"/>
    <w:rsid w:val="002E6943"/>
    <w:rsid w:val="002F1E3D"/>
    <w:rsid w:val="003112B2"/>
    <w:rsid w:val="00317E5E"/>
    <w:rsid w:val="003358B6"/>
    <w:rsid w:val="003615C6"/>
    <w:rsid w:val="003650B6"/>
    <w:rsid w:val="00370C39"/>
    <w:rsid w:val="003738C2"/>
    <w:rsid w:val="00374382"/>
    <w:rsid w:val="003807B8"/>
    <w:rsid w:val="00383ADC"/>
    <w:rsid w:val="00390CAD"/>
    <w:rsid w:val="00397576"/>
    <w:rsid w:val="003A05DE"/>
    <w:rsid w:val="003B0C44"/>
    <w:rsid w:val="003C3F2A"/>
    <w:rsid w:val="003C4239"/>
    <w:rsid w:val="003E0FDE"/>
    <w:rsid w:val="003E415D"/>
    <w:rsid w:val="00403BC5"/>
    <w:rsid w:val="00404280"/>
    <w:rsid w:val="0040603C"/>
    <w:rsid w:val="00407E38"/>
    <w:rsid w:val="00415EA3"/>
    <w:rsid w:val="00420C86"/>
    <w:rsid w:val="00426247"/>
    <w:rsid w:val="004270F6"/>
    <w:rsid w:val="00433468"/>
    <w:rsid w:val="004376DE"/>
    <w:rsid w:val="00440C0D"/>
    <w:rsid w:val="00442253"/>
    <w:rsid w:val="00442D98"/>
    <w:rsid w:val="00455C5D"/>
    <w:rsid w:val="0047433F"/>
    <w:rsid w:val="00474777"/>
    <w:rsid w:val="00476A97"/>
    <w:rsid w:val="00490D5C"/>
    <w:rsid w:val="00492F31"/>
    <w:rsid w:val="004950ED"/>
    <w:rsid w:val="004A4450"/>
    <w:rsid w:val="004C4061"/>
    <w:rsid w:val="004C55C8"/>
    <w:rsid w:val="004C78E4"/>
    <w:rsid w:val="004D615B"/>
    <w:rsid w:val="004F4917"/>
    <w:rsid w:val="004F55BD"/>
    <w:rsid w:val="004F7CF7"/>
    <w:rsid w:val="005151A8"/>
    <w:rsid w:val="00517A98"/>
    <w:rsid w:val="00517ADD"/>
    <w:rsid w:val="00525F4C"/>
    <w:rsid w:val="0052652C"/>
    <w:rsid w:val="005428B2"/>
    <w:rsid w:val="0055275B"/>
    <w:rsid w:val="00554F3E"/>
    <w:rsid w:val="00556F9C"/>
    <w:rsid w:val="00574FB7"/>
    <w:rsid w:val="005913B0"/>
    <w:rsid w:val="00594657"/>
    <w:rsid w:val="005A0B1B"/>
    <w:rsid w:val="005A62BA"/>
    <w:rsid w:val="005C19AD"/>
    <w:rsid w:val="005D028F"/>
    <w:rsid w:val="005D3BEE"/>
    <w:rsid w:val="005D442F"/>
    <w:rsid w:val="005E04B8"/>
    <w:rsid w:val="005E1682"/>
    <w:rsid w:val="005E50F7"/>
    <w:rsid w:val="00627BF4"/>
    <w:rsid w:val="00630B87"/>
    <w:rsid w:val="00635EA4"/>
    <w:rsid w:val="00654E5D"/>
    <w:rsid w:val="00655A16"/>
    <w:rsid w:val="00666645"/>
    <w:rsid w:val="00666948"/>
    <w:rsid w:val="00676D1D"/>
    <w:rsid w:val="006814E2"/>
    <w:rsid w:val="00682782"/>
    <w:rsid w:val="006845B5"/>
    <w:rsid w:val="00692B26"/>
    <w:rsid w:val="00695DFC"/>
    <w:rsid w:val="006A399E"/>
    <w:rsid w:val="006A4AB9"/>
    <w:rsid w:val="006B5BFF"/>
    <w:rsid w:val="006E6FBC"/>
    <w:rsid w:val="007043D0"/>
    <w:rsid w:val="007134AD"/>
    <w:rsid w:val="00725901"/>
    <w:rsid w:val="00743099"/>
    <w:rsid w:val="00743328"/>
    <w:rsid w:val="00745743"/>
    <w:rsid w:val="00752749"/>
    <w:rsid w:val="00784C9F"/>
    <w:rsid w:val="007A400D"/>
    <w:rsid w:val="007A54C3"/>
    <w:rsid w:val="007C5B66"/>
    <w:rsid w:val="007C7189"/>
    <w:rsid w:val="007D3641"/>
    <w:rsid w:val="007E2307"/>
    <w:rsid w:val="007E5DA7"/>
    <w:rsid w:val="007E6A3C"/>
    <w:rsid w:val="00802578"/>
    <w:rsid w:val="0080464B"/>
    <w:rsid w:val="0081041E"/>
    <w:rsid w:val="00810BF9"/>
    <w:rsid w:val="00814F90"/>
    <w:rsid w:val="00833D72"/>
    <w:rsid w:val="0085687E"/>
    <w:rsid w:val="00857566"/>
    <w:rsid w:val="00863AD5"/>
    <w:rsid w:val="00867932"/>
    <w:rsid w:val="00874F49"/>
    <w:rsid w:val="008757BC"/>
    <w:rsid w:val="0087749C"/>
    <w:rsid w:val="00877D62"/>
    <w:rsid w:val="0088080A"/>
    <w:rsid w:val="00890F80"/>
    <w:rsid w:val="00891B8D"/>
    <w:rsid w:val="00892C6F"/>
    <w:rsid w:val="008B3EB9"/>
    <w:rsid w:val="008C04E5"/>
    <w:rsid w:val="008C74A7"/>
    <w:rsid w:val="008D03C3"/>
    <w:rsid w:val="008D1BCE"/>
    <w:rsid w:val="008E3BFB"/>
    <w:rsid w:val="008E6FFE"/>
    <w:rsid w:val="008F2179"/>
    <w:rsid w:val="00902357"/>
    <w:rsid w:val="00925BAB"/>
    <w:rsid w:val="00931924"/>
    <w:rsid w:val="009320BE"/>
    <w:rsid w:val="00940977"/>
    <w:rsid w:val="00942064"/>
    <w:rsid w:val="00954C98"/>
    <w:rsid w:val="00961A27"/>
    <w:rsid w:val="0096531B"/>
    <w:rsid w:val="00977E41"/>
    <w:rsid w:val="009819DF"/>
    <w:rsid w:val="00982B89"/>
    <w:rsid w:val="00986D88"/>
    <w:rsid w:val="00992DC2"/>
    <w:rsid w:val="009A7D30"/>
    <w:rsid w:val="009B2D13"/>
    <w:rsid w:val="009D216D"/>
    <w:rsid w:val="009D53B4"/>
    <w:rsid w:val="009D6620"/>
    <w:rsid w:val="009E4705"/>
    <w:rsid w:val="00A2205A"/>
    <w:rsid w:val="00A4032E"/>
    <w:rsid w:val="00A436D7"/>
    <w:rsid w:val="00A60CB2"/>
    <w:rsid w:val="00A63DE3"/>
    <w:rsid w:val="00A84137"/>
    <w:rsid w:val="00A91313"/>
    <w:rsid w:val="00A92B29"/>
    <w:rsid w:val="00AB6851"/>
    <w:rsid w:val="00AB7220"/>
    <w:rsid w:val="00AD0C40"/>
    <w:rsid w:val="00AD0EF0"/>
    <w:rsid w:val="00AD1BCB"/>
    <w:rsid w:val="00AE2FDC"/>
    <w:rsid w:val="00AE4F8C"/>
    <w:rsid w:val="00AE6F9F"/>
    <w:rsid w:val="00AE7FB7"/>
    <w:rsid w:val="00B17F2D"/>
    <w:rsid w:val="00B23A8D"/>
    <w:rsid w:val="00B34F3D"/>
    <w:rsid w:val="00B372DC"/>
    <w:rsid w:val="00B44C30"/>
    <w:rsid w:val="00B64EB3"/>
    <w:rsid w:val="00B6716C"/>
    <w:rsid w:val="00B73220"/>
    <w:rsid w:val="00B7462C"/>
    <w:rsid w:val="00B7588F"/>
    <w:rsid w:val="00B76E1F"/>
    <w:rsid w:val="00BA763A"/>
    <w:rsid w:val="00BC58A3"/>
    <w:rsid w:val="00BC62FF"/>
    <w:rsid w:val="00BE1C90"/>
    <w:rsid w:val="00BF64E5"/>
    <w:rsid w:val="00C2545B"/>
    <w:rsid w:val="00C268D8"/>
    <w:rsid w:val="00C37670"/>
    <w:rsid w:val="00C52EE3"/>
    <w:rsid w:val="00C770A9"/>
    <w:rsid w:val="00C858FA"/>
    <w:rsid w:val="00C92D89"/>
    <w:rsid w:val="00C93A3B"/>
    <w:rsid w:val="00CB268E"/>
    <w:rsid w:val="00CB2F83"/>
    <w:rsid w:val="00CB4FF5"/>
    <w:rsid w:val="00CC06F5"/>
    <w:rsid w:val="00CC6046"/>
    <w:rsid w:val="00CF2FD1"/>
    <w:rsid w:val="00D01C71"/>
    <w:rsid w:val="00D03871"/>
    <w:rsid w:val="00D260BA"/>
    <w:rsid w:val="00D34B56"/>
    <w:rsid w:val="00D37DA6"/>
    <w:rsid w:val="00D432E2"/>
    <w:rsid w:val="00D46ED9"/>
    <w:rsid w:val="00D55C73"/>
    <w:rsid w:val="00D56842"/>
    <w:rsid w:val="00D70666"/>
    <w:rsid w:val="00D750D4"/>
    <w:rsid w:val="00D8757B"/>
    <w:rsid w:val="00D93952"/>
    <w:rsid w:val="00D95AD7"/>
    <w:rsid w:val="00DD0E1F"/>
    <w:rsid w:val="00DD681A"/>
    <w:rsid w:val="00DE35F7"/>
    <w:rsid w:val="00E0332E"/>
    <w:rsid w:val="00E1163D"/>
    <w:rsid w:val="00E1672C"/>
    <w:rsid w:val="00E22C04"/>
    <w:rsid w:val="00E22DEF"/>
    <w:rsid w:val="00E27AD7"/>
    <w:rsid w:val="00E56D73"/>
    <w:rsid w:val="00E756F2"/>
    <w:rsid w:val="00E76A5D"/>
    <w:rsid w:val="00E81F63"/>
    <w:rsid w:val="00EA1558"/>
    <w:rsid w:val="00EA5B3F"/>
    <w:rsid w:val="00EC5A0D"/>
    <w:rsid w:val="00EC73D9"/>
    <w:rsid w:val="00EF0607"/>
    <w:rsid w:val="00F00C62"/>
    <w:rsid w:val="00F012F6"/>
    <w:rsid w:val="00F103CB"/>
    <w:rsid w:val="00F16E73"/>
    <w:rsid w:val="00F33FFC"/>
    <w:rsid w:val="00F35939"/>
    <w:rsid w:val="00F6465C"/>
    <w:rsid w:val="00F76BED"/>
    <w:rsid w:val="00F906ED"/>
    <w:rsid w:val="00F90855"/>
    <w:rsid w:val="00FC1E00"/>
    <w:rsid w:val="00FD414E"/>
    <w:rsid w:val="00FD4A76"/>
    <w:rsid w:val="00FD4DC2"/>
    <w:rsid w:val="00FE1C59"/>
    <w:rsid w:val="00FE1E1F"/>
    <w:rsid w:val="00FF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Body Text"/>
    <w:basedOn w:val="a"/>
    <w:link w:val="a7"/>
    <w:uiPriority w:val="99"/>
    <w:rsid w:val="00492F31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492F31"/>
    <w:rPr>
      <w:rFonts w:ascii="Times New Roman" w:eastAsia="Times New Roman" w:hAnsi="Times New Roman"/>
      <w:sz w:val="24"/>
      <w:szCs w:val="24"/>
      <w:lang w:eastAsia="ar-SA"/>
    </w:rPr>
  </w:style>
  <w:style w:type="paragraph" w:styleId="a8">
    <w:name w:val="Body Text Indent"/>
    <w:basedOn w:val="a"/>
    <w:link w:val="a9"/>
    <w:uiPriority w:val="99"/>
    <w:rsid w:val="00492F3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492F3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Body Text"/>
    <w:basedOn w:val="a"/>
    <w:link w:val="a7"/>
    <w:uiPriority w:val="99"/>
    <w:rsid w:val="00492F31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492F31"/>
    <w:rPr>
      <w:rFonts w:ascii="Times New Roman" w:eastAsia="Times New Roman" w:hAnsi="Times New Roman"/>
      <w:sz w:val="24"/>
      <w:szCs w:val="24"/>
      <w:lang w:eastAsia="ar-SA"/>
    </w:rPr>
  </w:style>
  <w:style w:type="paragraph" w:styleId="a8">
    <w:name w:val="Body Text Indent"/>
    <w:basedOn w:val="a"/>
    <w:link w:val="a9"/>
    <w:uiPriority w:val="99"/>
    <w:rsid w:val="00492F3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492F3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13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4A7D883A98836B98089D516F2AB26E75719A9C5C872DA489271AC6D5BECA2CEC99F6FEA0178b0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6BFD8B83</Template>
  <TotalTime>1</TotalTime>
  <Pages>7</Pages>
  <Words>3281</Words>
  <Characters>18703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21941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6829-00-786</dc:creator>
  <cp:lastModifiedBy>Ветрова Любовь Ивановна</cp:lastModifiedBy>
  <cp:revision>2</cp:revision>
  <dcterms:created xsi:type="dcterms:W3CDTF">2018-06-09T08:39:00Z</dcterms:created>
  <dcterms:modified xsi:type="dcterms:W3CDTF">2018-06-09T08:39:00Z</dcterms:modified>
</cp:coreProperties>
</file>